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1A58E" w14:textId="6240F18D" w:rsidR="00F62651" w:rsidRPr="00BA4811" w:rsidRDefault="00BA4811" w:rsidP="00F62651">
      <w:pPr>
        <w:rPr>
          <w:rFonts w:ascii="inherit" w:eastAsia="Times New Roman" w:hAnsi="inherit" w:cs="Arial"/>
          <w:b/>
          <w:bCs/>
          <w:color w:val="3C4043"/>
          <w:kern w:val="0"/>
          <w:sz w:val="28"/>
          <w:szCs w:val="28"/>
          <w14:ligatures w14:val="none"/>
        </w:rPr>
      </w:pPr>
      <w:r w:rsidRPr="00BA4811">
        <w:rPr>
          <w:rFonts w:ascii="inherit" w:eastAsia="Times New Roman" w:hAnsi="inherit" w:cs="Arial"/>
          <w:b/>
          <w:bCs/>
          <w:color w:val="3C4043"/>
          <w:kern w:val="0"/>
          <w:sz w:val="28"/>
          <w:szCs w:val="28"/>
          <w14:ligatures w14:val="none"/>
        </w:rPr>
        <w:t>Machine learning in the FinTech industry</w:t>
      </w:r>
    </w:p>
    <w:p w14:paraId="6B111C35" w14:textId="4467FE40" w:rsidR="00F62651" w:rsidRPr="00F62651" w:rsidRDefault="00F62651" w:rsidP="00F62651">
      <w:pPr>
        <w:rPr>
          <w:rFonts w:ascii="inherit" w:eastAsia="Times New Roman" w:hAnsi="inherit" w:cs="Arial"/>
          <w:color w:val="3C4043"/>
          <w:kern w:val="0"/>
          <w:sz w:val="21"/>
          <w:szCs w:val="21"/>
          <w14:ligatures w14:val="none"/>
        </w:rPr>
      </w:pPr>
      <w:r w:rsidRPr="00F62651">
        <w:rPr>
          <w:rFonts w:ascii="inherit" w:eastAsia="Times New Roman" w:hAnsi="inherit" w:cs="Arial"/>
          <w:b/>
          <w:bCs/>
          <w:color w:val="3C4043"/>
          <w:kern w:val="0"/>
          <w:sz w:val="21"/>
          <w:szCs w:val="21"/>
          <w14:ligatures w14:val="none"/>
        </w:rPr>
        <w:t>Problem statement</w:t>
      </w:r>
      <w:r w:rsidRPr="00F62651">
        <w:rPr>
          <w:rFonts w:ascii="inherit" w:eastAsia="Times New Roman" w:hAnsi="inherit" w:cs="Arial"/>
          <w:color w:val="3C4043"/>
          <w:kern w:val="0"/>
          <w:sz w:val="21"/>
          <w:szCs w:val="21"/>
          <w14:ligatures w14:val="none"/>
        </w:rPr>
        <w:t xml:space="preserve">: The company is facing challenges in the loan procedure, specifically the issue of defaulters. The company wants to transform its loan procedure using </w:t>
      </w:r>
      <w:r>
        <w:rPr>
          <w:rFonts w:ascii="inherit" w:eastAsia="Times New Roman" w:hAnsi="inherit" w:cs="Arial"/>
          <w:color w:val="3C4043"/>
          <w:kern w:val="0"/>
          <w:sz w:val="21"/>
          <w:szCs w:val="21"/>
          <w14:ligatures w14:val="none"/>
        </w:rPr>
        <w:t>Machine Learning model</w:t>
      </w:r>
      <w:r w:rsidRPr="00F62651">
        <w:rPr>
          <w:rFonts w:ascii="inherit" w:eastAsia="Times New Roman" w:hAnsi="inherit" w:cs="Arial"/>
          <w:color w:val="3C4043"/>
          <w:kern w:val="0"/>
          <w:sz w:val="21"/>
          <w:szCs w:val="21"/>
          <w14:ligatures w14:val="none"/>
        </w:rPr>
        <w:t xml:space="preserve"> to improve decision-making and prevent defaulters.</w:t>
      </w:r>
    </w:p>
    <w:p w14:paraId="0A741F2F" w14:textId="5302C35B" w:rsidR="00F62651" w:rsidRDefault="00F62651" w:rsidP="00F62651">
      <w:pPr>
        <w:rPr>
          <w:rFonts w:ascii="inherit" w:eastAsia="Times New Roman" w:hAnsi="inherit" w:cs="Arial"/>
          <w:color w:val="3C4043"/>
          <w:kern w:val="0"/>
          <w:sz w:val="21"/>
          <w:szCs w:val="21"/>
          <w14:ligatures w14:val="none"/>
        </w:rPr>
      </w:pPr>
      <w:r w:rsidRPr="00F62651">
        <w:rPr>
          <w:rFonts w:ascii="inherit" w:eastAsia="Times New Roman" w:hAnsi="inherit" w:cs="Arial"/>
          <w:b/>
          <w:bCs/>
          <w:color w:val="3C4043"/>
          <w:kern w:val="0"/>
          <w:sz w:val="21"/>
          <w:szCs w:val="21"/>
          <w14:ligatures w14:val="none"/>
        </w:rPr>
        <w:t>Solution</w:t>
      </w:r>
      <w:r w:rsidRPr="00F62651">
        <w:rPr>
          <w:rFonts w:ascii="inherit" w:eastAsia="Times New Roman" w:hAnsi="inherit" w:cs="Arial"/>
          <w:color w:val="3C4043"/>
          <w:kern w:val="0"/>
          <w:sz w:val="21"/>
          <w:szCs w:val="21"/>
          <w14:ligatures w14:val="none"/>
        </w:rPr>
        <w:t>: The company can use AI and automation to analyze customer data in real-time and predict the likelihood of a customer defaulting on their loan. Machine learning models such as logistic regression, decision trees, random forests, and neural networks can be used to make better decisions regarding loan approval. The data analytics team should consider relevant parameters such as having enough data to train the model accurately, choosing the right features to predict the likelihood of default, and considering the performance metrics to evaluate the model. The future of AI and automation in the loan procedure looks promising as it can improve decision-making, reduce the risk of defaulters, and provide better customer service. This can have a positive impact on the economy by improving the financial health of individuals and businesses, leading to increased investment and economic growth.</w:t>
      </w:r>
    </w:p>
    <w:p w14:paraId="6C76B794" w14:textId="4A4955A4" w:rsidR="00F62651" w:rsidRDefault="00F62651" w:rsidP="00711D50">
      <w:pPr>
        <w:rPr>
          <w:rFonts w:ascii="inherit" w:eastAsia="Times New Roman" w:hAnsi="inherit" w:cs="Arial"/>
          <w:b/>
          <w:bCs/>
          <w:color w:val="3C4043"/>
          <w:kern w:val="0"/>
          <w:sz w:val="21"/>
          <w:szCs w:val="21"/>
          <w14:ligatures w14:val="none"/>
        </w:rPr>
      </w:pPr>
      <w:r>
        <w:rPr>
          <w:rFonts w:ascii="inherit" w:eastAsia="Times New Roman" w:hAnsi="inherit" w:cs="Arial"/>
          <w:b/>
          <w:bCs/>
          <w:color w:val="3C4043"/>
          <w:kern w:val="0"/>
          <w:sz w:val="21"/>
          <w:szCs w:val="21"/>
          <w14:ligatures w14:val="none"/>
        </w:rPr>
        <w:object w:dxaOrig="1520" w:dyaOrig="987" w14:anchorId="5326BA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 o:title=""/>
          </v:shape>
          <o:OLEObject Type="Embed" ProgID="Package" ShapeID="_x0000_i1025" DrawAspect="Icon" ObjectID="_1739369859" r:id="rId6"/>
        </w:object>
      </w:r>
    </w:p>
    <w:p w14:paraId="5806E825" w14:textId="68FBBEC0" w:rsidR="00711D50" w:rsidRPr="00711D50" w:rsidRDefault="00711D50" w:rsidP="00711D50">
      <w:pPr>
        <w:rPr>
          <w:rFonts w:ascii="inherit" w:eastAsia="Times New Roman" w:hAnsi="inherit" w:cs="Arial"/>
          <w:b/>
          <w:bCs/>
          <w:color w:val="3C4043"/>
          <w:kern w:val="0"/>
          <w:sz w:val="21"/>
          <w:szCs w:val="21"/>
          <w14:ligatures w14:val="none"/>
        </w:rPr>
      </w:pPr>
      <w:r w:rsidRPr="00711D50">
        <w:rPr>
          <w:rFonts w:ascii="inherit" w:eastAsia="Times New Roman" w:hAnsi="inherit" w:cs="Arial"/>
          <w:b/>
          <w:bCs/>
          <w:color w:val="3C4043"/>
          <w:kern w:val="0"/>
          <w:sz w:val="21"/>
          <w:szCs w:val="21"/>
          <w14:ligatures w14:val="none"/>
        </w:rPr>
        <w:t>how can our company transform with the use of AI and automation to solve the loan procedure and prevent defaulters?</w:t>
      </w:r>
    </w:p>
    <w:p w14:paraId="443F98FB" w14:textId="4B1B7867" w:rsidR="00711D50" w:rsidRDefault="00711D50" w:rsidP="00711D50">
      <w:pPr>
        <w:rPr>
          <w:rFonts w:ascii="inherit" w:eastAsia="Times New Roman" w:hAnsi="inherit" w:cs="Arial"/>
          <w:color w:val="3C4043"/>
          <w:kern w:val="0"/>
          <w:sz w:val="21"/>
          <w:szCs w:val="21"/>
          <w14:ligatures w14:val="none"/>
        </w:rPr>
      </w:pPr>
      <w:r>
        <w:rPr>
          <w:rFonts w:ascii="inherit" w:eastAsia="Times New Roman" w:hAnsi="inherit" w:cs="Arial"/>
          <w:color w:val="3C4043"/>
          <w:kern w:val="0"/>
          <w:sz w:val="21"/>
          <w:szCs w:val="21"/>
          <w14:ligatures w14:val="none"/>
        </w:rPr>
        <w:t>O</w:t>
      </w:r>
      <w:r w:rsidRPr="00711D50">
        <w:rPr>
          <w:rFonts w:ascii="inherit" w:eastAsia="Times New Roman" w:hAnsi="inherit" w:cs="Arial"/>
          <w:color w:val="3C4043"/>
          <w:kern w:val="0"/>
          <w:sz w:val="21"/>
          <w:szCs w:val="21"/>
          <w14:ligatures w14:val="none"/>
        </w:rPr>
        <w:t>verview of how we could implement this</w:t>
      </w:r>
      <w:r>
        <w:rPr>
          <w:rFonts w:ascii="inherit" w:eastAsia="Times New Roman" w:hAnsi="inherit" w:cs="Arial"/>
          <w:color w:val="3C4043"/>
          <w:kern w:val="0"/>
          <w:sz w:val="21"/>
          <w:szCs w:val="21"/>
          <w14:ligatures w14:val="none"/>
        </w:rPr>
        <w:t>:</w:t>
      </w:r>
    </w:p>
    <w:p w14:paraId="0AFBB9F3" w14:textId="4DB8C3E2" w:rsidR="00711D50" w:rsidRPr="00711D50" w:rsidRDefault="00711D50" w:rsidP="00711D50">
      <w:pPr>
        <w:rPr>
          <w:rFonts w:ascii="inherit" w:eastAsia="Times New Roman" w:hAnsi="inherit" w:cs="Arial"/>
          <w:color w:val="3C4043"/>
          <w:kern w:val="0"/>
          <w:sz w:val="21"/>
          <w:szCs w:val="21"/>
          <w14:ligatures w14:val="none"/>
        </w:rPr>
      </w:pPr>
      <w:r w:rsidRPr="00711D50">
        <w:rPr>
          <w:rFonts w:ascii="inherit" w:eastAsia="Times New Roman" w:hAnsi="inherit" w:cs="Arial"/>
          <w:color w:val="3C4043"/>
          <w:kern w:val="0"/>
          <w:sz w:val="21"/>
          <w:szCs w:val="21"/>
          <w14:ligatures w14:val="none"/>
        </w:rPr>
        <w:t>With the help of AI and automation, we can analyze customer data in real-time and predict the likelihood of a customer defaulting on their loan. We can use machine learning models such as logistic regression, decision trees, random forests, and neural networks to make better decisions regarding loan approval.</w:t>
      </w:r>
    </w:p>
    <w:p w14:paraId="459F5B3E" w14:textId="29AC497B" w:rsidR="00711D50" w:rsidRPr="00711D50" w:rsidRDefault="00711D50" w:rsidP="00711D50">
      <w:pPr>
        <w:rPr>
          <w:rFonts w:ascii="inherit" w:eastAsia="Times New Roman" w:hAnsi="inherit" w:cs="Arial"/>
          <w:b/>
          <w:bCs/>
          <w:color w:val="3C4043"/>
          <w:kern w:val="0"/>
          <w:sz w:val="21"/>
          <w:szCs w:val="21"/>
          <w14:ligatures w14:val="none"/>
        </w:rPr>
      </w:pPr>
      <w:r w:rsidRPr="00711D50">
        <w:rPr>
          <w:rFonts w:ascii="inherit" w:eastAsia="Times New Roman" w:hAnsi="inherit" w:cs="Arial"/>
          <w:b/>
          <w:bCs/>
          <w:color w:val="3C4043"/>
          <w:kern w:val="0"/>
          <w:sz w:val="21"/>
          <w:szCs w:val="21"/>
          <w14:ligatures w14:val="none"/>
        </w:rPr>
        <w:t>What parameters should we consider when building these machine learning models?</w:t>
      </w:r>
    </w:p>
    <w:p w14:paraId="6E52E4E8" w14:textId="0101C9C1" w:rsidR="00711D50" w:rsidRPr="00711D50" w:rsidRDefault="00711D50" w:rsidP="00711D50">
      <w:pPr>
        <w:rPr>
          <w:rFonts w:ascii="inherit" w:eastAsia="Times New Roman" w:hAnsi="inherit" w:cs="Arial"/>
          <w:color w:val="3C4043"/>
          <w:kern w:val="0"/>
          <w:sz w:val="21"/>
          <w:szCs w:val="21"/>
          <w14:ligatures w14:val="none"/>
        </w:rPr>
      </w:pPr>
      <w:r w:rsidRPr="00711D50">
        <w:rPr>
          <w:rFonts w:ascii="inherit" w:eastAsia="Times New Roman" w:hAnsi="inherit" w:cs="Arial"/>
          <w:color w:val="3C4043"/>
          <w:kern w:val="0"/>
          <w:sz w:val="21"/>
          <w:szCs w:val="21"/>
          <w14:ligatures w14:val="none"/>
        </w:rPr>
        <w:t>Data analytics team should consider several parameters when building these models. Firstly, we need to ensure that we have enough relevant data to train the model accurately. Secondly, we need to choose the right features to predict the likelihood of default. And finally, we need to consider the performance metrics such as precision, recall, and accuracy that we're using to evaluate the model.</w:t>
      </w:r>
    </w:p>
    <w:p w14:paraId="3B4E7364" w14:textId="3AA21B47" w:rsidR="00711D50" w:rsidRPr="00711D50" w:rsidRDefault="00711D50" w:rsidP="00711D50">
      <w:pPr>
        <w:rPr>
          <w:rFonts w:ascii="inherit" w:eastAsia="Times New Roman" w:hAnsi="inherit" w:cs="Arial"/>
          <w:b/>
          <w:bCs/>
          <w:color w:val="3C4043"/>
          <w:kern w:val="0"/>
          <w:sz w:val="21"/>
          <w:szCs w:val="21"/>
          <w14:ligatures w14:val="none"/>
        </w:rPr>
      </w:pPr>
      <w:r w:rsidRPr="00711D50">
        <w:rPr>
          <w:rFonts w:ascii="inherit" w:eastAsia="Times New Roman" w:hAnsi="inherit" w:cs="Arial"/>
          <w:b/>
          <w:bCs/>
          <w:color w:val="3C4043"/>
          <w:kern w:val="0"/>
          <w:sz w:val="21"/>
          <w:szCs w:val="21"/>
          <w14:ligatures w14:val="none"/>
        </w:rPr>
        <w:t>What do you think the future of AI and automation in the loan procedure looks like?</w:t>
      </w:r>
    </w:p>
    <w:p w14:paraId="4BAD9885" w14:textId="14FDB751" w:rsidR="00711D50" w:rsidRPr="00711D50" w:rsidRDefault="00711D50" w:rsidP="00711D50">
      <w:pPr>
        <w:rPr>
          <w:rFonts w:ascii="inherit" w:eastAsia="Times New Roman" w:hAnsi="inherit" w:cs="Arial"/>
          <w:color w:val="3C4043"/>
          <w:kern w:val="0"/>
          <w:sz w:val="21"/>
          <w:szCs w:val="21"/>
          <w14:ligatures w14:val="none"/>
        </w:rPr>
      </w:pPr>
      <w:r w:rsidRPr="00711D50">
        <w:rPr>
          <w:rFonts w:ascii="inherit" w:eastAsia="Times New Roman" w:hAnsi="inherit" w:cs="Arial"/>
          <w:color w:val="3C4043"/>
          <w:kern w:val="0"/>
          <w:sz w:val="21"/>
          <w:szCs w:val="21"/>
          <w14:ligatures w14:val="none"/>
        </w:rPr>
        <w:t>I believe the future looks very promising for AI and automation in the loan procedure. As we continue to collect more data and improve our machine learning models, we'll be able to make better decisions regarding loan approval and reduce the risk of defaulters. Additionally, we can provide better customer service through automation and personalized loan servicing, which could lead to higher customer satisfaction and loyalty.</w:t>
      </w:r>
    </w:p>
    <w:p w14:paraId="53350D6A" w14:textId="646E56B2" w:rsidR="00711D50" w:rsidRPr="00711D50" w:rsidRDefault="00711D50" w:rsidP="00711D50">
      <w:pPr>
        <w:rPr>
          <w:rFonts w:ascii="inherit" w:eastAsia="Times New Roman" w:hAnsi="inherit" w:cs="Arial"/>
          <w:b/>
          <w:bCs/>
          <w:color w:val="3C4043"/>
          <w:kern w:val="0"/>
          <w:sz w:val="21"/>
          <w:szCs w:val="21"/>
          <w14:ligatures w14:val="none"/>
        </w:rPr>
      </w:pPr>
      <w:r w:rsidRPr="00711D50">
        <w:rPr>
          <w:rFonts w:ascii="inherit" w:eastAsia="Times New Roman" w:hAnsi="inherit" w:cs="Arial"/>
          <w:b/>
          <w:bCs/>
          <w:color w:val="3C4043"/>
          <w:kern w:val="0"/>
          <w:sz w:val="21"/>
          <w:szCs w:val="21"/>
          <w14:ligatures w14:val="none"/>
        </w:rPr>
        <w:t>How do you think this will affect the recession in the market?</w:t>
      </w:r>
    </w:p>
    <w:p w14:paraId="6B39C2EC" w14:textId="5B73DCFF" w:rsidR="00711D50" w:rsidRPr="00711D50" w:rsidRDefault="00711D50" w:rsidP="00711D50">
      <w:pPr>
        <w:rPr>
          <w:rFonts w:ascii="inherit" w:eastAsia="Times New Roman" w:hAnsi="inherit" w:cs="Arial"/>
          <w:color w:val="3C4043"/>
          <w:kern w:val="0"/>
          <w:sz w:val="21"/>
          <w:szCs w:val="21"/>
          <w14:ligatures w14:val="none"/>
        </w:rPr>
      </w:pPr>
      <w:r w:rsidRPr="00711D50">
        <w:rPr>
          <w:rFonts w:ascii="inherit" w:eastAsia="Times New Roman" w:hAnsi="inherit" w:cs="Arial"/>
          <w:color w:val="3C4043"/>
          <w:kern w:val="0"/>
          <w:sz w:val="21"/>
          <w:szCs w:val="21"/>
          <w14:ligatures w14:val="none"/>
        </w:rPr>
        <w:t xml:space="preserve">I think this will have a positive impact on the economy. By reducing the risk of defaulters, the financial health of individuals and businesses will improve, which could lead to increased investment and economic growth. It's a win-win situation for both our company and the </w:t>
      </w:r>
      <w:r w:rsidR="00330DA3" w:rsidRPr="00711D50">
        <w:rPr>
          <w:rFonts w:ascii="inherit" w:eastAsia="Times New Roman" w:hAnsi="inherit" w:cs="Arial"/>
          <w:color w:val="3C4043"/>
          <w:kern w:val="0"/>
          <w:sz w:val="21"/>
          <w:szCs w:val="21"/>
          <w14:ligatures w14:val="none"/>
        </w:rPr>
        <w:t>economy</w:t>
      </w:r>
      <w:r w:rsidRPr="00711D50">
        <w:rPr>
          <w:rFonts w:ascii="inherit" w:eastAsia="Times New Roman" w:hAnsi="inherit" w:cs="Arial"/>
          <w:color w:val="3C4043"/>
          <w:kern w:val="0"/>
          <w:sz w:val="21"/>
          <w:szCs w:val="21"/>
          <w14:ligatures w14:val="none"/>
        </w:rPr>
        <w:t>.</w:t>
      </w:r>
    </w:p>
    <w:p w14:paraId="78FBF473" w14:textId="77777777" w:rsidR="00A626EF" w:rsidRDefault="00A626EF" w:rsidP="00A626EF">
      <w:pPr>
        <w:rPr>
          <w:rFonts w:ascii="inherit" w:eastAsia="Times New Roman" w:hAnsi="inherit" w:cs="Arial"/>
          <w:b/>
          <w:bCs/>
          <w:color w:val="3C4043"/>
          <w:kern w:val="0"/>
          <w:sz w:val="21"/>
          <w:szCs w:val="21"/>
          <w14:ligatures w14:val="none"/>
        </w:rPr>
      </w:pPr>
    </w:p>
    <w:p w14:paraId="6844AB71" w14:textId="2D72093C" w:rsidR="00EE53D1" w:rsidRPr="00EE53D1" w:rsidRDefault="00EE53D1" w:rsidP="00EE53D1">
      <w:pPr>
        <w:rPr>
          <w:rFonts w:ascii="inherit" w:eastAsia="Times New Roman" w:hAnsi="inherit" w:cs="Arial"/>
          <w:b/>
          <w:bCs/>
          <w:color w:val="3C4043"/>
          <w:kern w:val="0"/>
          <w:sz w:val="21"/>
          <w:szCs w:val="21"/>
          <w14:ligatures w14:val="none"/>
        </w:rPr>
      </w:pPr>
      <w:r w:rsidRPr="00EE53D1">
        <w:rPr>
          <w:rFonts w:ascii="inherit" w:eastAsia="Times New Roman" w:hAnsi="inherit" w:cs="Arial"/>
          <w:b/>
          <w:bCs/>
          <w:color w:val="3C4043"/>
          <w:kern w:val="0"/>
          <w:sz w:val="21"/>
          <w:szCs w:val="21"/>
          <w14:ligatures w14:val="none"/>
        </w:rPr>
        <w:lastRenderedPageBreak/>
        <w:t>MLOps</w:t>
      </w:r>
    </w:p>
    <w:p w14:paraId="6167ED84" w14:textId="557AEF8C" w:rsidR="00EE53D1" w:rsidRDefault="00EE53D1" w:rsidP="00EE53D1">
      <w:pPr>
        <w:rPr>
          <w:rFonts w:ascii="inherit" w:eastAsia="Times New Roman" w:hAnsi="inherit" w:cs="Arial"/>
          <w:color w:val="3C4043"/>
          <w:kern w:val="0"/>
          <w:sz w:val="21"/>
          <w:szCs w:val="21"/>
          <w14:ligatures w14:val="none"/>
        </w:rPr>
      </w:pPr>
      <w:r w:rsidRPr="00F62651">
        <w:rPr>
          <w:rFonts w:ascii="inherit" w:eastAsia="Times New Roman" w:hAnsi="inherit" w:cs="Arial"/>
          <w:color w:val="3C4043"/>
          <w:kern w:val="0"/>
          <w:sz w:val="21"/>
          <w:szCs w:val="21"/>
          <w14:ligatures w14:val="none"/>
        </w:rPr>
        <w:t xml:space="preserve">The MLOps pipeline can involve data collection and preprocessing, feature engineering, model training, model deployment, and monitoring. The pipeline can be automated using tools such as </w:t>
      </w:r>
      <w:r>
        <w:rPr>
          <w:rFonts w:ascii="inherit" w:eastAsia="Times New Roman" w:hAnsi="inherit" w:cs="Arial"/>
          <w:color w:val="3C4043"/>
          <w:kern w:val="0"/>
          <w:sz w:val="21"/>
          <w:szCs w:val="21"/>
          <w14:ligatures w14:val="none"/>
        </w:rPr>
        <w:t>docker</w:t>
      </w:r>
      <w:r w:rsidRPr="00F62651">
        <w:rPr>
          <w:rFonts w:ascii="inherit" w:eastAsia="Times New Roman" w:hAnsi="inherit" w:cs="Arial"/>
          <w:color w:val="3C4043"/>
          <w:kern w:val="0"/>
          <w:sz w:val="21"/>
          <w:szCs w:val="21"/>
          <w14:ligatures w14:val="none"/>
        </w:rPr>
        <w:t xml:space="preserve">, </w:t>
      </w:r>
      <w:r>
        <w:rPr>
          <w:rFonts w:ascii="inherit" w:eastAsia="Times New Roman" w:hAnsi="inherit" w:cs="Arial"/>
          <w:color w:val="3C4043"/>
          <w:kern w:val="0"/>
          <w:sz w:val="21"/>
          <w:szCs w:val="21"/>
          <w14:ligatures w14:val="none"/>
        </w:rPr>
        <w:t xml:space="preserve">Azure ML </w:t>
      </w:r>
      <w:r w:rsidRPr="00F62651">
        <w:rPr>
          <w:rFonts w:ascii="inherit" w:eastAsia="Times New Roman" w:hAnsi="inherit" w:cs="Arial"/>
          <w:color w:val="3C4043"/>
          <w:kern w:val="0"/>
          <w:sz w:val="21"/>
          <w:szCs w:val="21"/>
          <w14:ligatures w14:val="none"/>
        </w:rPr>
        <w:t>and Kubernetes. The pipeline can be deployed on cloud infrastructure such as AWS, GCP, or Azure.</w:t>
      </w:r>
    </w:p>
    <w:p w14:paraId="7165383F" w14:textId="02D8BBEB" w:rsidR="006771DA" w:rsidRDefault="006771DA" w:rsidP="00A626EF">
      <w:pPr>
        <w:rPr>
          <w:rFonts w:ascii="inherit" w:eastAsia="Times New Roman" w:hAnsi="inherit" w:cs="Arial"/>
          <w:b/>
          <w:bCs/>
          <w:color w:val="3C4043"/>
          <w:kern w:val="0"/>
          <w:sz w:val="21"/>
          <w:szCs w:val="21"/>
          <w14:ligatures w14:val="none"/>
        </w:rPr>
      </w:pPr>
      <w:r>
        <w:rPr>
          <w:rFonts w:ascii="inherit" w:eastAsia="Times New Roman" w:hAnsi="inherit" w:cs="Arial"/>
          <w:b/>
          <w:bCs/>
          <w:color w:val="3C4043"/>
          <w:kern w:val="0"/>
          <w:sz w:val="21"/>
          <w:szCs w:val="21"/>
          <w14:ligatures w14:val="none"/>
        </w:rPr>
        <w:object w:dxaOrig="1520" w:dyaOrig="987" w14:anchorId="6D62D02A">
          <v:shape id="_x0000_i1026" type="#_x0000_t75" style="width:76.2pt;height:49.2pt" o:ole="">
            <v:imagedata r:id="rId7" o:title=""/>
          </v:shape>
          <o:OLEObject Type="Embed" ProgID="PowerPoint.Show.12" ShapeID="_x0000_i1026" DrawAspect="Icon" ObjectID="_1739369860" r:id="rId8"/>
        </w:object>
      </w:r>
    </w:p>
    <w:p w14:paraId="742722AF" w14:textId="4E4AF6A4" w:rsidR="00A626EF" w:rsidRPr="00A626EF" w:rsidRDefault="00A626EF" w:rsidP="00A626EF">
      <w:pPr>
        <w:rPr>
          <w:rFonts w:ascii="inherit" w:eastAsia="Times New Roman" w:hAnsi="inherit" w:cs="Arial"/>
          <w:b/>
          <w:bCs/>
          <w:color w:val="3C4043"/>
          <w:kern w:val="0"/>
          <w:sz w:val="21"/>
          <w:szCs w:val="21"/>
          <w14:ligatures w14:val="none"/>
        </w:rPr>
      </w:pPr>
      <w:r w:rsidRPr="00A626EF">
        <w:rPr>
          <w:rFonts w:ascii="inherit" w:eastAsia="Times New Roman" w:hAnsi="inherit" w:cs="Arial"/>
          <w:b/>
          <w:bCs/>
          <w:color w:val="3C4043"/>
          <w:kern w:val="0"/>
          <w:sz w:val="21"/>
          <w:szCs w:val="21"/>
          <w14:ligatures w14:val="none"/>
        </w:rPr>
        <w:t>About Dataset</w:t>
      </w:r>
    </w:p>
    <w:p w14:paraId="2D2587C1" w14:textId="64C0ECE5" w:rsidR="00DA352E" w:rsidRDefault="00A626EF">
      <w:pPr>
        <w:rPr>
          <w:rFonts w:ascii="inherit" w:eastAsia="Times New Roman" w:hAnsi="inherit" w:cs="Arial"/>
          <w:color w:val="3C4043"/>
          <w:kern w:val="0"/>
          <w:sz w:val="21"/>
          <w:szCs w:val="21"/>
          <w14:ligatures w14:val="none"/>
        </w:rPr>
      </w:pPr>
      <w:r w:rsidRPr="00A626EF">
        <w:rPr>
          <w:rFonts w:ascii="inherit" w:eastAsia="Times New Roman" w:hAnsi="inherit" w:cs="Arial"/>
          <w:color w:val="3C4043"/>
          <w:kern w:val="0"/>
          <w:sz w:val="21"/>
          <w:szCs w:val="21"/>
          <w14:ligatures w14:val="none"/>
        </w:rPr>
        <w:t xml:space="preserve">A simulated financial dataset has been generated using genuine information from a financial organization. The dataset has been altered to eliminate any identifying characteristics and the figures have been altered to prevent any linkage to the original source (the financial institution). The purpose of using this dataset is to give trainee a simple financial dataset to use when practicing financial analytics for </w:t>
      </w:r>
      <w:r>
        <w:rPr>
          <w:rFonts w:ascii="inherit" w:eastAsia="Times New Roman" w:hAnsi="inherit" w:cs="Arial"/>
          <w:color w:val="3C4043"/>
          <w:kern w:val="0"/>
          <w:sz w:val="21"/>
          <w:szCs w:val="21"/>
          <w14:ligatures w14:val="none"/>
        </w:rPr>
        <w:t>POC</w:t>
      </w:r>
      <w:r w:rsidRPr="00A626EF">
        <w:rPr>
          <w:rFonts w:ascii="inherit" w:eastAsia="Times New Roman" w:hAnsi="inherit" w:cs="Arial"/>
          <w:color w:val="3C4043"/>
          <w:kern w:val="0"/>
          <w:sz w:val="21"/>
          <w:szCs w:val="21"/>
          <w14:ligatures w14:val="none"/>
        </w:rPr>
        <w:t>.</w:t>
      </w:r>
    </w:p>
    <w:p w14:paraId="584CF018" w14:textId="271005BC" w:rsidR="00A626EF" w:rsidRDefault="00A626EF">
      <w:pPr>
        <w:rPr>
          <w:b/>
          <w:bCs/>
        </w:rPr>
      </w:pPr>
      <w:r>
        <w:rPr>
          <w:b/>
          <w:bCs/>
        </w:rPr>
        <w:object w:dxaOrig="1520" w:dyaOrig="987" w14:anchorId="665FD94F">
          <v:shape id="_x0000_i1027" type="#_x0000_t75" style="width:76.2pt;height:49.2pt" o:ole="">
            <v:imagedata r:id="rId9" o:title=""/>
          </v:shape>
          <o:OLEObject Type="Embed" ProgID="Excel.Sheet.12" ShapeID="_x0000_i1027" DrawAspect="Icon" ObjectID="_1739369861" r:id="rId10"/>
        </w:object>
      </w:r>
    </w:p>
    <w:p w14:paraId="2CB8CF58" w14:textId="50E6EA80" w:rsidR="00A626EF" w:rsidRDefault="00A626EF">
      <w:pPr>
        <w:rPr>
          <w:b/>
          <w:bCs/>
        </w:rPr>
      </w:pPr>
    </w:p>
    <w:p w14:paraId="28F756CA" w14:textId="77777777" w:rsidR="00D57B07" w:rsidRPr="00D57B07" w:rsidRDefault="00D57B07">
      <w:pPr>
        <w:rPr>
          <w:rFonts w:ascii="inherit" w:eastAsia="Times New Roman" w:hAnsi="inherit" w:cs="Arial"/>
          <w:b/>
          <w:bCs/>
          <w:color w:val="3C4043"/>
          <w:kern w:val="0"/>
          <w:sz w:val="21"/>
          <w:szCs w:val="21"/>
          <w14:ligatures w14:val="none"/>
        </w:rPr>
      </w:pPr>
      <w:r w:rsidRPr="00D57B07">
        <w:rPr>
          <w:rFonts w:ascii="inherit" w:eastAsia="Times New Roman" w:hAnsi="inherit" w:cs="Arial"/>
          <w:b/>
          <w:bCs/>
          <w:color w:val="3C4043"/>
          <w:kern w:val="0"/>
          <w:sz w:val="21"/>
          <w:szCs w:val="21"/>
          <w14:ligatures w14:val="none"/>
        </w:rPr>
        <w:t xml:space="preserve">Highlights of the Loan Default Classification: </w:t>
      </w:r>
    </w:p>
    <w:p w14:paraId="45BF04DF" w14:textId="1BF2D116" w:rsidR="00D57B07" w:rsidRDefault="00D57B07">
      <w:pPr>
        <w:rPr>
          <w:rFonts w:ascii="inherit" w:eastAsia="Times New Roman" w:hAnsi="inherit" w:cs="Arial"/>
          <w:color w:val="3C4043"/>
          <w:kern w:val="0"/>
          <w:sz w:val="21"/>
          <w:szCs w:val="21"/>
          <w14:ligatures w14:val="none"/>
        </w:rPr>
      </w:pPr>
      <w:r>
        <w:rPr>
          <w:rFonts w:ascii="inherit" w:eastAsia="Times New Roman" w:hAnsi="inherit" w:cs="Arial"/>
          <w:color w:val="3C4043"/>
          <w:kern w:val="0"/>
          <w:sz w:val="21"/>
          <w:szCs w:val="21"/>
          <w14:ligatures w14:val="none"/>
        </w:rPr>
        <w:t xml:space="preserve">      -</w:t>
      </w:r>
      <w:r w:rsidRPr="00D57B07">
        <w:rPr>
          <w:rFonts w:ascii="inherit" w:eastAsia="Times New Roman" w:hAnsi="inherit" w:cs="Arial"/>
          <w:color w:val="3C4043"/>
          <w:kern w:val="0"/>
          <w:sz w:val="21"/>
          <w:szCs w:val="21"/>
          <w14:ligatures w14:val="none"/>
        </w:rPr>
        <w:t>Classification, Imbalanced Data, and PR Curve</w:t>
      </w:r>
    </w:p>
    <w:p w14:paraId="2F603D7E" w14:textId="77777777" w:rsidR="00D57B07" w:rsidRPr="00D57B07" w:rsidRDefault="00D57B07" w:rsidP="00D57B07">
      <w:pPr>
        <w:rPr>
          <w:rFonts w:ascii="inherit" w:eastAsia="Times New Roman" w:hAnsi="inherit" w:cs="Arial"/>
          <w:b/>
          <w:bCs/>
          <w:color w:val="3C4043"/>
          <w:kern w:val="0"/>
          <w:sz w:val="21"/>
          <w:szCs w:val="21"/>
          <w14:ligatures w14:val="none"/>
        </w:rPr>
      </w:pPr>
      <w:r w:rsidRPr="00D57B07">
        <w:rPr>
          <w:rFonts w:ascii="inherit" w:eastAsia="Times New Roman" w:hAnsi="inherit" w:cs="Arial"/>
          <w:b/>
          <w:bCs/>
          <w:color w:val="3C4043"/>
          <w:kern w:val="0"/>
          <w:sz w:val="21"/>
          <w:szCs w:val="21"/>
          <w14:ligatures w14:val="none"/>
        </w:rPr>
        <w:t>Contents</w:t>
      </w:r>
    </w:p>
    <w:p w14:paraId="4B1C7A9C" w14:textId="5BC1A95E" w:rsidR="00D57B07" w:rsidRPr="00844D4C" w:rsidRDefault="00D57B07" w:rsidP="00844D4C">
      <w:pPr>
        <w:pStyle w:val="ListParagraph"/>
        <w:numPr>
          <w:ilvl w:val="0"/>
          <w:numId w:val="1"/>
        </w:numPr>
        <w:rPr>
          <w:rFonts w:ascii="inherit" w:eastAsia="Times New Roman" w:hAnsi="inherit" w:cs="Arial"/>
          <w:color w:val="3C4043"/>
          <w:kern w:val="0"/>
          <w:sz w:val="21"/>
          <w:szCs w:val="21"/>
          <w14:ligatures w14:val="none"/>
        </w:rPr>
      </w:pPr>
      <w:r>
        <w:rPr>
          <w:rFonts w:ascii="inherit" w:eastAsia="Times New Roman" w:hAnsi="inherit" w:cs="Arial"/>
          <w:color w:val="3C4043"/>
          <w:kern w:val="0"/>
          <w:sz w:val="21"/>
          <w:szCs w:val="21"/>
          <w14:ligatures w14:val="none"/>
        </w:rPr>
        <w:t>EDA</w:t>
      </w:r>
    </w:p>
    <w:p w14:paraId="209D6796" w14:textId="661758E1" w:rsidR="00D57B07" w:rsidRPr="00D57B07" w:rsidRDefault="00D57B07" w:rsidP="00844D4C">
      <w:pPr>
        <w:pStyle w:val="ListParagraph"/>
        <w:numPr>
          <w:ilvl w:val="0"/>
          <w:numId w:val="8"/>
        </w:numPr>
        <w:rPr>
          <w:rFonts w:ascii="inherit" w:eastAsia="Times New Roman" w:hAnsi="inherit" w:cs="Arial"/>
          <w:color w:val="3C4043"/>
          <w:kern w:val="0"/>
          <w:sz w:val="21"/>
          <w:szCs w:val="21"/>
          <w14:ligatures w14:val="none"/>
        </w:rPr>
      </w:pPr>
      <w:r w:rsidRPr="00D57B07">
        <w:rPr>
          <w:rFonts w:ascii="inherit" w:eastAsia="Times New Roman" w:hAnsi="inherit" w:cs="Arial"/>
          <w:color w:val="3C4043"/>
          <w:kern w:val="0"/>
          <w:sz w:val="21"/>
          <w:szCs w:val="21"/>
          <w14:ligatures w14:val="none"/>
        </w:rPr>
        <w:t>Check NaN values</w:t>
      </w:r>
    </w:p>
    <w:p w14:paraId="519BBA63" w14:textId="71F977C3" w:rsidR="00D57B07" w:rsidRPr="00D57B07" w:rsidRDefault="00D57B07" w:rsidP="00844D4C">
      <w:pPr>
        <w:pStyle w:val="ListParagraph"/>
        <w:numPr>
          <w:ilvl w:val="0"/>
          <w:numId w:val="8"/>
        </w:numPr>
        <w:rPr>
          <w:rFonts w:ascii="inherit" w:eastAsia="Times New Roman" w:hAnsi="inherit" w:cs="Arial"/>
          <w:color w:val="3C4043"/>
          <w:kern w:val="0"/>
          <w:sz w:val="21"/>
          <w:szCs w:val="21"/>
          <w14:ligatures w14:val="none"/>
        </w:rPr>
      </w:pPr>
      <w:r w:rsidRPr="00D57B07">
        <w:rPr>
          <w:rFonts w:ascii="inherit" w:eastAsia="Times New Roman" w:hAnsi="inherit" w:cs="Arial"/>
          <w:color w:val="3C4043"/>
          <w:kern w:val="0"/>
          <w:sz w:val="21"/>
          <w:szCs w:val="21"/>
          <w14:ligatures w14:val="none"/>
        </w:rPr>
        <w:t>Data overview</w:t>
      </w:r>
    </w:p>
    <w:p w14:paraId="5E4A3A16" w14:textId="4FACCB3A" w:rsidR="00D57B07" w:rsidRPr="00D57B07" w:rsidRDefault="00D57B07" w:rsidP="00844D4C">
      <w:pPr>
        <w:pStyle w:val="ListParagraph"/>
        <w:numPr>
          <w:ilvl w:val="0"/>
          <w:numId w:val="8"/>
        </w:numPr>
        <w:rPr>
          <w:rFonts w:ascii="inherit" w:eastAsia="Times New Roman" w:hAnsi="inherit" w:cs="Arial"/>
          <w:color w:val="3C4043"/>
          <w:kern w:val="0"/>
          <w:sz w:val="21"/>
          <w:szCs w:val="21"/>
          <w14:ligatures w14:val="none"/>
        </w:rPr>
      </w:pPr>
      <w:r w:rsidRPr="00D57B07">
        <w:rPr>
          <w:rFonts w:ascii="inherit" w:eastAsia="Times New Roman" w:hAnsi="inherit" w:cs="Arial"/>
          <w:color w:val="3C4043"/>
          <w:kern w:val="0"/>
          <w:sz w:val="21"/>
          <w:szCs w:val="21"/>
          <w14:ligatures w14:val="none"/>
        </w:rPr>
        <w:t>Feature engineering</w:t>
      </w:r>
    </w:p>
    <w:p w14:paraId="5D5D5ED8" w14:textId="3D0E7E87" w:rsidR="00D57B07" w:rsidRDefault="00D57B07" w:rsidP="00844D4C">
      <w:pPr>
        <w:pStyle w:val="ListParagraph"/>
        <w:numPr>
          <w:ilvl w:val="0"/>
          <w:numId w:val="8"/>
        </w:numPr>
        <w:rPr>
          <w:rFonts w:ascii="inherit" w:eastAsia="Times New Roman" w:hAnsi="inherit" w:cs="Arial"/>
          <w:color w:val="3C4043"/>
          <w:kern w:val="0"/>
          <w:sz w:val="21"/>
          <w:szCs w:val="21"/>
          <w14:ligatures w14:val="none"/>
        </w:rPr>
      </w:pPr>
      <w:r w:rsidRPr="00D57B07">
        <w:rPr>
          <w:rFonts w:ascii="inherit" w:eastAsia="Times New Roman" w:hAnsi="inherit" w:cs="Arial"/>
          <w:color w:val="3C4043"/>
          <w:kern w:val="0"/>
          <w:sz w:val="21"/>
          <w:szCs w:val="21"/>
          <w14:ligatures w14:val="none"/>
        </w:rPr>
        <w:t>Data distribution</w:t>
      </w:r>
    </w:p>
    <w:p w14:paraId="48C05584" w14:textId="77777777" w:rsidR="00D57B07" w:rsidRDefault="00D57B07" w:rsidP="00D57B07">
      <w:pPr>
        <w:pStyle w:val="ListParagraph"/>
        <w:rPr>
          <w:rFonts w:ascii="inherit" w:eastAsia="Times New Roman" w:hAnsi="inherit" w:cs="Arial"/>
          <w:color w:val="3C4043"/>
          <w:kern w:val="0"/>
          <w:sz w:val="21"/>
          <w:szCs w:val="21"/>
          <w14:ligatures w14:val="none"/>
        </w:rPr>
      </w:pPr>
    </w:p>
    <w:p w14:paraId="4FE9EB81" w14:textId="569218BC" w:rsidR="00D57B07" w:rsidRPr="00844D4C" w:rsidRDefault="00D57B07" w:rsidP="00844D4C">
      <w:pPr>
        <w:pStyle w:val="ListParagraph"/>
        <w:numPr>
          <w:ilvl w:val="0"/>
          <w:numId w:val="1"/>
        </w:numPr>
        <w:rPr>
          <w:rFonts w:ascii="inherit" w:eastAsia="Times New Roman" w:hAnsi="inherit" w:cs="Arial"/>
          <w:color w:val="3C4043"/>
          <w:kern w:val="0"/>
          <w:sz w:val="21"/>
          <w:szCs w:val="21"/>
          <w14:ligatures w14:val="none"/>
        </w:rPr>
      </w:pPr>
      <w:r>
        <w:rPr>
          <w:rFonts w:ascii="inherit" w:eastAsia="Times New Roman" w:hAnsi="inherit" w:cs="Arial"/>
          <w:color w:val="3C4043"/>
          <w:kern w:val="0"/>
          <w:sz w:val="21"/>
          <w:szCs w:val="21"/>
          <w14:ligatures w14:val="none"/>
        </w:rPr>
        <w:t>Modeling</w:t>
      </w:r>
    </w:p>
    <w:p w14:paraId="3DC0E2A4" w14:textId="62774A88" w:rsidR="00D57B07" w:rsidRPr="00D57B07" w:rsidRDefault="00D57B07" w:rsidP="00844D4C">
      <w:pPr>
        <w:pStyle w:val="ListParagraph"/>
        <w:numPr>
          <w:ilvl w:val="0"/>
          <w:numId w:val="8"/>
        </w:numPr>
        <w:rPr>
          <w:rFonts w:ascii="inherit" w:eastAsia="Times New Roman" w:hAnsi="inherit" w:cs="Arial"/>
          <w:color w:val="3C4043"/>
          <w:kern w:val="0"/>
          <w:sz w:val="21"/>
          <w:szCs w:val="21"/>
          <w14:ligatures w14:val="none"/>
        </w:rPr>
      </w:pPr>
      <w:r w:rsidRPr="00D57B07">
        <w:rPr>
          <w:rFonts w:ascii="inherit" w:eastAsia="Times New Roman" w:hAnsi="inherit" w:cs="Arial"/>
          <w:color w:val="3C4043"/>
          <w:kern w:val="0"/>
          <w:sz w:val="21"/>
          <w:szCs w:val="21"/>
          <w14:ligatures w14:val="none"/>
        </w:rPr>
        <w:t>Train test split</w:t>
      </w:r>
    </w:p>
    <w:p w14:paraId="2BC38E16" w14:textId="7F5AA758" w:rsidR="00D57B07" w:rsidRPr="00D57B07" w:rsidRDefault="00D57B07" w:rsidP="00844D4C">
      <w:pPr>
        <w:pStyle w:val="ListParagraph"/>
        <w:numPr>
          <w:ilvl w:val="0"/>
          <w:numId w:val="8"/>
        </w:numPr>
        <w:rPr>
          <w:rFonts w:ascii="inherit" w:eastAsia="Times New Roman" w:hAnsi="inherit" w:cs="Arial"/>
          <w:color w:val="3C4043"/>
          <w:kern w:val="0"/>
          <w:sz w:val="21"/>
          <w:szCs w:val="21"/>
          <w14:ligatures w14:val="none"/>
        </w:rPr>
      </w:pPr>
      <w:r w:rsidRPr="00D57B07">
        <w:rPr>
          <w:rFonts w:ascii="inherit" w:eastAsia="Times New Roman" w:hAnsi="inherit" w:cs="Arial"/>
          <w:color w:val="3C4043"/>
          <w:kern w:val="0"/>
          <w:sz w:val="21"/>
          <w:szCs w:val="21"/>
          <w14:ligatures w14:val="none"/>
        </w:rPr>
        <w:t>Standardization</w:t>
      </w:r>
    </w:p>
    <w:p w14:paraId="0519A9F1" w14:textId="5AAABEAE" w:rsidR="00D57B07" w:rsidRPr="00844D4C" w:rsidRDefault="00D57B07" w:rsidP="00844D4C">
      <w:pPr>
        <w:pStyle w:val="ListParagraph"/>
        <w:numPr>
          <w:ilvl w:val="0"/>
          <w:numId w:val="8"/>
        </w:numPr>
        <w:rPr>
          <w:rFonts w:ascii="inherit" w:eastAsia="Times New Roman" w:hAnsi="inherit" w:cs="Arial"/>
          <w:color w:val="3C4043"/>
          <w:kern w:val="0"/>
          <w:sz w:val="21"/>
          <w:szCs w:val="21"/>
          <w14:ligatures w14:val="none"/>
        </w:rPr>
      </w:pPr>
      <w:r w:rsidRPr="00D57B07">
        <w:rPr>
          <w:rFonts w:ascii="inherit" w:eastAsia="Times New Roman" w:hAnsi="inherit" w:cs="Arial"/>
          <w:color w:val="3C4043"/>
          <w:kern w:val="0"/>
          <w:sz w:val="21"/>
          <w:szCs w:val="21"/>
          <w14:ligatures w14:val="none"/>
        </w:rPr>
        <w:t>Upsampling by SMOTE</w:t>
      </w:r>
    </w:p>
    <w:p w14:paraId="318154AE" w14:textId="483D7F85" w:rsidR="006B3452" w:rsidRPr="006B3452" w:rsidRDefault="006B3452" w:rsidP="00844D4C">
      <w:pPr>
        <w:pStyle w:val="ListParagraph"/>
        <w:numPr>
          <w:ilvl w:val="0"/>
          <w:numId w:val="8"/>
        </w:numPr>
        <w:rPr>
          <w:rFonts w:ascii="inherit" w:eastAsia="Times New Roman" w:hAnsi="inherit" w:cs="Arial"/>
          <w:color w:val="3C4043"/>
          <w:kern w:val="0"/>
          <w:sz w:val="21"/>
          <w:szCs w:val="21"/>
          <w14:ligatures w14:val="none"/>
        </w:rPr>
      </w:pPr>
      <w:r w:rsidRPr="006B3452">
        <w:rPr>
          <w:rFonts w:ascii="inherit" w:eastAsia="Times New Roman" w:hAnsi="inherit" w:cs="Arial"/>
          <w:color w:val="3C4043"/>
          <w:kern w:val="0"/>
          <w:sz w:val="21"/>
          <w:szCs w:val="21"/>
          <w14:ligatures w14:val="none"/>
        </w:rPr>
        <w:t>Logistic regression</w:t>
      </w:r>
    </w:p>
    <w:p w14:paraId="499A73BF" w14:textId="77777777" w:rsidR="006B3452" w:rsidRPr="006B3452" w:rsidRDefault="006B3452" w:rsidP="00844D4C">
      <w:pPr>
        <w:pStyle w:val="ListParagraph"/>
        <w:numPr>
          <w:ilvl w:val="0"/>
          <w:numId w:val="8"/>
        </w:numPr>
        <w:rPr>
          <w:rFonts w:ascii="inherit" w:eastAsia="Times New Roman" w:hAnsi="inherit" w:cs="Arial"/>
          <w:color w:val="3C4043"/>
          <w:kern w:val="0"/>
          <w:sz w:val="21"/>
          <w:szCs w:val="21"/>
          <w14:ligatures w14:val="none"/>
        </w:rPr>
      </w:pPr>
      <w:r w:rsidRPr="006B3452">
        <w:rPr>
          <w:rFonts w:ascii="inherit" w:eastAsia="Times New Roman" w:hAnsi="inherit" w:cs="Arial"/>
          <w:color w:val="3C4043"/>
          <w:kern w:val="0"/>
          <w:sz w:val="21"/>
          <w:szCs w:val="21"/>
          <w14:ligatures w14:val="none"/>
        </w:rPr>
        <w:t>Support vector machine</w:t>
      </w:r>
    </w:p>
    <w:p w14:paraId="45574CBD" w14:textId="77777777" w:rsidR="006B3452" w:rsidRPr="006B3452" w:rsidRDefault="006B3452" w:rsidP="00844D4C">
      <w:pPr>
        <w:pStyle w:val="ListParagraph"/>
        <w:numPr>
          <w:ilvl w:val="0"/>
          <w:numId w:val="8"/>
        </w:numPr>
        <w:rPr>
          <w:rFonts w:ascii="inherit" w:eastAsia="Times New Roman" w:hAnsi="inherit" w:cs="Arial"/>
          <w:color w:val="3C4043"/>
          <w:kern w:val="0"/>
          <w:sz w:val="21"/>
          <w:szCs w:val="21"/>
          <w14:ligatures w14:val="none"/>
        </w:rPr>
      </w:pPr>
      <w:r w:rsidRPr="006B3452">
        <w:rPr>
          <w:rFonts w:ascii="inherit" w:eastAsia="Times New Roman" w:hAnsi="inherit" w:cs="Arial"/>
          <w:color w:val="3C4043"/>
          <w:kern w:val="0"/>
          <w:sz w:val="21"/>
          <w:szCs w:val="21"/>
          <w14:ligatures w14:val="none"/>
        </w:rPr>
        <w:t>Random forest</w:t>
      </w:r>
    </w:p>
    <w:p w14:paraId="4127CD25" w14:textId="77777777" w:rsidR="006B3452" w:rsidRPr="006B3452" w:rsidRDefault="006B3452" w:rsidP="00844D4C">
      <w:pPr>
        <w:pStyle w:val="ListParagraph"/>
        <w:numPr>
          <w:ilvl w:val="0"/>
          <w:numId w:val="8"/>
        </w:numPr>
        <w:rPr>
          <w:rFonts w:ascii="inherit" w:eastAsia="Times New Roman" w:hAnsi="inherit" w:cs="Arial"/>
          <w:color w:val="3C4043"/>
          <w:kern w:val="0"/>
          <w:sz w:val="21"/>
          <w:szCs w:val="21"/>
          <w14:ligatures w14:val="none"/>
        </w:rPr>
      </w:pPr>
      <w:r w:rsidRPr="006B3452">
        <w:rPr>
          <w:rFonts w:ascii="inherit" w:eastAsia="Times New Roman" w:hAnsi="inherit" w:cs="Arial"/>
          <w:color w:val="3C4043"/>
          <w:kern w:val="0"/>
          <w:sz w:val="21"/>
          <w:szCs w:val="21"/>
          <w14:ligatures w14:val="none"/>
        </w:rPr>
        <w:t>LightGBM</w:t>
      </w:r>
    </w:p>
    <w:p w14:paraId="10FE5089" w14:textId="2C67B226" w:rsidR="00D57B07" w:rsidRDefault="006B3452" w:rsidP="00844D4C">
      <w:pPr>
        <w:pStyle w:val="ListParagraph"/>
        <w:numPr>
          <w:ilvl w:val="0"/>
          <w:numId w:val="8"/>
        </w:numPr>
        <w:rPr>
          <w:rFonts w:ascii="inherit" w:eastAsia="Times New Roman" w:hAnsi="inherit" w:cs="Arial"/>
          <w:color w:val="3C4043"/>
          <w:kern w:val="0"/>
          <w:sz w:val="21"/>
          <w:szCs w:val="21"/>
          <w14:ligatures w14:val="none"/>
        </w:rPr>
      </w:pPr>
      <w:r w:rsidRPr="006B3452">
        <w:rPr>
          <w:rFonts w:ascii="inherit" w:eastAsia="Times New Roman" w:hAnsi="inherit" w:cs="Arial"/>
          <w:color w:val="3C4043"/>
          <w:kern w:val="0"/>
          <w:sz w:val="21"/>
          <w:szCs w:val="21"/>
          <w14:ligatures w14:val="none"/>
        </w:rPr>
        <w:t>XGBoost</w:t>
      </w:r>
    </w:p>
    <w:p w14:paraId="3B884249" w14:textId="4723ECAE" w:rsidR="006B3452" w:rsidRDefault="006B3452" w:rsidP="00844D4C">
      <w:pPr>
        <w:pStyle w:val="ListParagraph"/>
        <w:numPr>
          <w:ilvl w:val="0"/>
          <w:numId w:val="8"/>
        </w:numPr>
        <w:rPr>
          <w:rFonts w:ascii="inherit" w:eastAsia="Times New Roman" w:hAnsi="inherit" w:cs="Arial"/>
          <w:color w:val="3C4043"/>
          <w:kern w:val="0"/>
          <w:sz w:val="21"/>
          <w:szCs w:val="21"/>
          <w14:ligatures w14:val="none"/>
        </w:rPr>
      </w:pPr>
      <w:r w:rsidRPr="006B3452">
        <w:rPr>
          <w:rFonts w:ascii="inherit" w:eastAsia="Times New Roman" w:hAnsi="inherit" w:cs="Arial"/>
          <w:color w:val="3C4043"/>
          <w:kern w:val="0"/>
          <w:sz w:val="21"/>
          <w:szCs w:val="21"/>
          <w14:ligatures w14:val="none"/>
        </w:rPr>
        <w:t>Model assessment</w:t>
      </w:r>
    </w:p>
    <w:p w14:paraId="46C60AF2" w14:textId="77777777" w:rsidR="00844D4C" w:rsidRPr="00844D4C" w:rsidRDefault="00844D4C" w:rsidP="00844D4C">
      <w:pPr>
        <w:pStyle w:val="ListParagraph"/>
        <w:numPr>
          <w:ilvl w:val="0"/>
          <w:numId w:val="9"/>
        </w:numPr>
        <w:rPr>
          <w:rFonts w:ascii="inherit" w:eastAsia="Times New Roman" w:hAnsi="inherit" w:cs="Arial"/>
          <w:color w:val="3C4043"/>
          <w:kern w:val="0"/>
          <w:sz w:val="21"/>
          <w:szCs w:val="21"/>
          <w14:ligatures w14:val="none"/>
        </w:rPr>
      </w:pPr>
      <w:r w:rsidRPr="00844D4C">
        <w:rPr>
          <w:rFonts w:ascii="inherit" w:eastAsia="Times New Roman" w:hAnsi="inherit" w:cs="Arial"/>
          <w:color w:val="3C4043"/>
          <w:kern w:val="0"/>
          <w:sz w:val="21"/>
          <w:szCs w:val="21"/>
          <w14:ligatures w14:val="none"/>
        </w:rPr>
        <w:t>ROC curve</w:t>
      </w:r>
    </w:p>
    <w:p w14:paraId="7F3CC9E4" w14:textId="1B10471D" w:rsidR="00D57B07" w:rsidRPr="00844D4C" w:rsidRDefault="00844D4C" w:rsidP="00844D4C">
      <w:pPr>
        <w:pStyle w:val="ListParagraph"/>
        <w:numPr>
          <w:ilvl w:val="0"/>
          <w:numId w:val="9"/>
        </w:numPr>
        <w:rPr>
          <w:rFonts w:ascii="inherit" w:eastAsia="Times New Roman" w:hAnsi="inherit" w:cs="Arial"/>
          <w:color w:val="3C4043"/>
          <w:kern w:val="0"/>
          <w:sz w:val="21"/>
          <w:szCs w:val="21"/>
          <w14:ligatures w14:val="none"/>
        </w:rPr>
      </w:pPr>
      <w:r w:rsidRPr="00844D4C">
        <w:rPr>
          <w:rFonts w:ascii="inherit" w:eastAsia="Times New Roman" w:hAnsi="inherit" w:cs="Arial"/>
          <w:color w:val="3C4043"/>
          <w:kern w:val="0"/>
          <w:sz w:val="21"/>
          <w:szCs w:val="21"/>
          <w14:ligatures w14:val="none"/>
        </w:rPr>
        <w:t>PR curve</w:t>
      </w:r>
    </w:p>
    <w:p w14:paraId="0426D700" w14:textId="23FAA551" w:rsidR="00D57B07" w:rsidRDefault="00D57B07" w:rsidP="00D57B07">
      <w:pPr>
        <w:pStyle w:val="ListParagraph"/>
        <w:numPr>
          <w:ilvl w:val="0"/>
          <w:numId w:val="1"/>
        </w:numPr>
        <w:rPr>
          <w:rFonts w:ascii="inherit" w:eastAsia="Times New Roman" w:hAnsi="inherit" w:cs="Arial"/>
          <w:color w:val="3C4043"/>
          <w:kern w:val="0"/>
          <w:sz w:val="21"/>
          <w:szCs w:val="21"/>
          <w14:ligatures w14:val="none"/>
        </w:rPr>
      </w:pPr>
      <w:r>
        <w:rPr>
          <w:rFonts w:ascii="inherit" w:eastAsia="Times New Roman" w:hAnsi="inherit" w:cs="Arial"/>
          <w:color w:val="3C4043"/>
          <w:kern w:val="0"/>
          <w:sz w:val="21"/>
          <w:szCs w:val="21"/>
          <w14:ligatures w14:val="none"/>
        </w:rPr>
        <w:t>Conclusion</w:t>
      </w:r>
    </w:p>
    <w:p w14:paraId="168ED0CE" w14:textId="77777777" w:rsidR="00AF3E4C" w:rsidRDefault="00AF3E4C" w:rsidP="00AF3E4C">
      <w:pPr>
        <w:rPr>
          <w:rFonts w:ascii="inherit" w:eastAsia="Times New Roman" w:hAnsi="inherit" w:cs="Arial"/>
          <w:b/>
          <w:bCs/>
          <w:color w:val="3C4043"/>
          <w:kern w:val="0"/>
          <w:sz w:val="21"/>
          <w:szCs w:val="21"/>
          <w14:ligatures w14:val="none"/>
        </w:rPr>
      </w:pPr>
    </w:p>
    <w:p w14:paraId="59C37606" w14:textId="60FE4AF7" w:rsidR="00AF3E4C" w:rsidRPr="00AF3E4C" w:rsidRDefault="00AF3E4C" w:rsidP="00AF3E4C">
      <w:pPr>
        <w:rPr>
          <w:rFonts w:ascii="inherit" w:eastAsia="Times New Roman" w:hAnsi="inherit" w:cs="Arial"/>
          <w:b/>
          <w:bCs/>
          <w:color w:val="3C4043"/>
          <w:kern w:val="0"/>
          <w:sz w:val="21"/>
          <w:szCs w:val="21"/>
          <w14:ligatures w14:val="none"/>
        </w:rPr>
      </w:pPr>
      <w:r w:rsidRPr="00AF3E4C">
        <w:rPr>
          <w:rFonts w:ascii="inherit" w:eastAsia="Times New Roman" w:hAnsi="inherit" w:cs="Arial"/>
          <w:b/>
          <w:bCs/>
          <w:color w:val="3C4043"/>
          <w:kern w:val="0"/>
          <w:sz w:val="21"/>
          <w:szCs w:val="21"/>
          <w14:ligatures w14:val="none"/>
        </w:rPr>
        <w:lastRenderedPageBreak/>
        <w:t>Data overview</w:t>
      </w:r>
    </w:p>
    <w:p w14:paraId="33B3AD56" w14:textId="283EB440" w:rsidR="00AF3E4C" w:rsidRDefault="00AF3E4C" w:rsidP="00AF3E4C">
      <w:pPr>
        <w:pStyle w:val="ListParagraph"/>
        <w:rPr>
          <w:rFonts w:ascii="inherit" w:eastAsia="Times New Roman" w:hAnsi="inherit" w:cs="Arial"/>
          <w:color w:val="3C4043"/>
          <w:kern w:val="0"/>
          <w:sz w:val="21"/>
          <w:szCs w:val="21"/>
          <w14:ligatures w14:val="none"/>
        </w:rPr>
      </w:pPr>
      <w:r>
        <w:rPr>
          <w:noProof/>
        </w:rPr>
        <w:drawing>
          <wp:inline distT="0" distB="0" distL="0" distR="0" wp14:anchorId="34EDBED1" wp14:editId="6F655732">
            <wp:extent cx="4152900" cy="229362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2293620"/>
                    </a:xfrm>
                    <a:prstGeom prst="rect">
                      <a:avLst/>
                    </a:prstGeom>
                    <a:noFill/>
                    <a:ln>
                      <a:noFill/>
                    </a:ln>
                  </pic:spPr>
                </pic:pic>
              </a:graphicData>
            </a:graphic>
          </wp:inline>
        </w:drawing>
      </w:r>
    </w:p>
    <w:p w14:paraId="0C4B794C" w14:textId="77777777" w:rsidR="00AF3E4C" w:rsidRDefault="00AF3E4C" w:rsidP="00AF3E4C">
      <w:pPr>
        <w:pStyle w:val="ListParagraph"/>
        <w:rPr>
          <w:rFonts w:ascii="inherit" w:eastAsia="Times New Roman" w:hAnsi="inherit" w:cs="Arial"/>
          <w:color w:val="3C4043"/>
          <w:kern w:val="0"/>
          <w:sz w:val="21"/>
          <w:szCs w:val="21"/>
          <w14:ligatures w14:val="none"/>
        </w:rPr>
      </w:pPr>
    </w:p>
    <w:p w14:paraId="3C63F016" w14:textId="77777777" w:rsidR="00AF3E4C" w:rsidRDefault="00AF3E4C" w:rsidP="00AF3E4C">
      <w:pPr>
        <w:pStyle w:val="ListParagraph"/>
        <w:rPr>
          <w:rFonts w:ascii="inherit" w:eastAsia="Times New Roman" w:hAnsi="inherit" w:cs="Arial"/>
          <w:color w:val="3C4043"/>
          <w:kern w:val="0"/>
          <w:sz w:val="21"/>
          <w:szCs w:val="21"/>
          <w14:ligatures w14:val="none"/>
        </w:rPr>
      </w:pPr>
    </w:p>
    <w:p w14:paraId="62C114B6" w14:textId="1F05CBB0" w:rsidR="00AF3E4C" w:rsidRDefault="00AF3E4C" w:rsidP="00AF3E4C">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The column labeled "Employed" is of categorical type, while the "Bank Balance" and "Annual Salary" columns are numerical. Our objective is to perform a binary classification task based on the target column "Defaulted."</w:t>
      </w:r>
    </w:p>
    <w:p w14:paraId="22035BE5" w14:textId="75E9178F" w:rsidR="00AF3E4C" w:rsidRDefault="00AF3E4C" w:rsidP="00AF3E4C">
      <w:pPr>
        <w:pStyle w:val="ListParagraph"/>
        <w:rPr>
          <w:rFonts w:ascii="Helvetica" w:hAnsi="Helvetica"/>
          <w:color w:val="000000"/>
          <w:sz w:val="21"/>
          <w:szCs w:val="21"/>
          <w:shd w:val="clear" w:color="auto" w:fill="FFFFFF"/>
        </w:rPr>
      </w:pPr>
    </w:p>
    <w:p w14:paraId="0A39D212" w14:textId="673CBF99" w:rsidR="00AF3E4C" w:rsidRDefault="00AF3E4C" w:rsidP="00AF3E4C">
      <w:pPr>
        <w:pStyle w:val="ListParagraph"/>
        <w:rPr>
          <w:rFonts w:ascii="Helvetica" w:hAnsi="Helvetica"/>
          <w:color w:val="000000"/>
          <w:sz w:val="21"/>
          <w:szCs w:val="21"/>
          <w:shd w:val="clear" w:color="auto" w:fill="FFFFFF"/>
        </w:rPr>
      </w:pPr>
    </w:p>
    <w:p w14:paraId="208F403A" w14:textId="329FBD46" w:rsidR="00AF3E4C" w:rsidRDefault="00AF3E4C" w:rsidP="00AF3E4C">
      <w:pPr>
        <w:pStyle w:val="ListParagraph"/>
        <w:rPr>
          <w:rFonts w:ascii="Helvetica" w:hAnsi="Helvetica"/>
          <w:color w:val="000000"/>
          <w:sz w:val="21"/>
          <w:szCs w:val="21"/>
          <w:shd w:val="clear" w:color="auto" w:fill="FFFFFF"/>
        </w:rPr>
      </w:pPr>
    </w:p>
    <w:p w14:paraId="0AFFE9F6" w14:textId="77777777" w:rsidR="00AF3E4C" w:rsidRPr="00AF3E4C" w:rsidRDefault="00AF3E4C" w:rsidP="00AF3E4C">
      <w:pPr>
        <w:rPr>
          <w:rFonts w:ascii="inherit" w:eastAsia="Times New Roman" w:hAnsi="inherit" w:cs="Arial"/>
          <w:b/>
          <w:bCs/>
          <w:color w:val="3C4043"/>
          <w:kern w:val="0"/>
          <w:sz w:val="21"/>
          <w:szCs w:val="21"/>
          <w14:ligatures w14:val="none"/>
        </w:rPr>
      </w:pPr>
      <w:r w:rsidRPr="00AF3E4C">
        <w:rPr>
          <w:rFonts w:ascii="inherit" w:eastAsia="Times New Roman" w:hAnsi="inherit" w:cs="Arial"/>
          <w:b/>
          <w:bCs/>
          <w:color w:val="3C4043"/>
          <w:kern w:val="0"/>
          <w:sz w:val="21"/>
          <w:szCs w:val="21"/>
          <w14:ligatures w14:val="none"/>
        </w:rPr>
        <w:t>Feature engineering</w:t>
      </w:r>
    </w:p>
    <w:p w14:paraId="352CF5DB" w14:textId="1B7EE816" w:rsidR="00AF3E4C" w:rsidRDefault="00AF3E4C" w:rsidP="00AF3E4C">
      <w:pPr>
        <w:pStyle w:val="ListParagraph"/>
        <w:rPr>
          <w:rFonts w:ascii="inherit" w:eastAsia="Times New Roman" w:hAnsi="inherit" w:cs="Arial"/>
          <w:color w:val="3C4043"/>
          <w:kern w:val="0"/>
          <w:sz w:val="21"/>
          <w:szCs w:val="21"/>
          <w14:ligatures w14:val="none"/>
        </w:rPr>
      </w:pPr>
      <w:r>
        <w:rPr>
          <w:noProof/>
        </w:rPr>
        <w:drawing>
          <wp:inline distT="0" distB="0" distL="0" distR="0" wp14:anchorId="6CCAD9C8" wp14:editId="608B2B30">
            <wp:extent cx="4282440" cy="1028253"/>
            <wp:effectExtent l="0" t="0" r="381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7464" cy="1036663"/>
                    </a:xfrm>
                    <a:prstGeom prst="rect">
                      <a:avLst/>
                    </a:prstGeom>
                    <a:noFill/>
                    <a:ln>
                      <a:noFill/>
                    </a:ln>
                  </pic:spPr>
                </pic:pic>
              </a:graphicData>
            </a:graphic>
          </wp:inline>
        </w:drawing>
      </w:r>
    </w:p>
    <w:p w14:paraId="24CADA39" w14:textId="5604C2C7" w:rsidR="00AF3E4C" w:rsidRDefault="00AF3E4C" w:rsidP="00AF3E4C">
      <w:pPr>
        <w:pStyle w:val="ListParagraph"/>
        <w:rPr>
          <w:rFonts w:ascii="inherit" w:eastAsia="Times New Roman" w:hAnsi="inherit" w:cs="Arial"/>
          <w:color w:val="3C4043"/>
          <w:kern w:val="0"/>
          <w:sz w:val="21"/>
          <w:szCs w:val="21"/>
          <w14:ligatures w14:val="none"/>
        </w:rPr>
      </w:pPr>
    </w:p>
    <w:p w14:paraId="0FB12D2E" w14:textId="02ED6C7A" w:rsidR="00AF3E4C" w:rsidRDefault="00AF3E4C" w:rsidP="00AF3E4C">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We generate a new feature named "Saving Rate" based on the "Bank Balance" and "Annual Salary" data. The Saving Rate feature provides insight into the spending habits of each user. Generally, a user with a higher Saving Rate is considered less likely to default. We will investigate the relationship between these variables in greater detail later on.</w:t>
      </w:r>
    </w:p>
    <w:p w14:paraId="69673193" w14:textId="36E5C985" w:rsidR="00AF3E4C" w:rsidRDefault="00AF3E4C" w:rsidP="00AF3E4C">
      <w:pPr>
        <w:pStyle w:val="ListParagraph"/>
        <w:rPr>
          <w:rFonts w:ascii="Helvetica" w:hAnsi="Helvetica"/>
          <w:color w:val="000000"/>
          <w:sz w:val="21"/>
          <w:szCs w:val="21"/>
          <w:shd w:val="clear" w:color="auto" w:fill="FFFFFF"/>
        </w:rPr>
      </w:pPr>
    </w:p>
    <w:p w14:paraId="6B3C10FA" w14:textId="77777777" w:rsidR="00AF3E4C" w:rsidRDefault="00AF3E4C" w:rsidP="00AF3E4C">
      <w:pPr>
        <w:rPr>
          <w:rFonts w:ascii="Helvetica" w:hAnsi="Helvetica"/>
          <w:color w:val="000000"/>
          <w:sz w:val="33"/>
          <w:szCs w:val="33"/>
        </w:rPr>
      </w:pPr>
      <w:r w:rsidRPr="00AF3E4C">
        <w:rPr>
          <w:rFonts w:ascii="inherit" w:eastAsia="Times New Roman" w:hAnsi="inherit" w:cs="Arial"/>
          <w:b/>
          <w:bCs/>
          <w:color w:val="3C4043"/>
          <w:kern w:val="0"/>
          <w:sz w:val="21"/>
          <w:szCs w:val="21"/>
          <w14:ligatures w14:val="none"/>
        </w:rPr>
        <w:t>Data distribution</w:t>
      </w:r>
    </w:p>
    <w:p w14:paraId="2870BA20" w14:textId="77777777" w:rsidR="00AF3E4C" w:rsidRDefault="00AF3E4C" w:rsidP="00AF3E4C">
      <w:pPr>
        <w:pStyle w:val="ListParagraph"/>
        <w:rPr>
          <w:rFonts w:ascii="inherit" w:eastAsia="Times New Roman" w:hAnsi="inherit" w:cs="Arial"/>
          <w:color w:val="3C4043"/>
          <w:kern w:val="0"/>
          <w:sz w:val="21"/>
          <w:szCs w:val="21"/>
          <w14:ligatures w14:val="none"/>
        </w:rPr>
      </w:pPr>
    </w:p>
    <w:p w14:paraId="6A3B7E70" w14:textId="28CD1988" w:rsidR="00AF3E4C" w:rsidRPr="00FE00C6" w:rsidRDefault="00CD38AB" w:rsidP="00AF3E4C">
      <w:pPr>
        <w:pStyle w:val="ListParagraph"/>
        <w:rPr>
          <w:rFonts w:ascii="Helvetica" w:hAnsi="Helvetica"/>
          <w:b/>
          <w:bCs/>
          <w:color w:val="000000"/>
          <w:sz w:val="21"/>
          <w:szCs w:val="21"/>
          <w:shd w:val="clear" w:color="auto" w:fill="FFFFFF"/>
        </w:rPr>
      </w:pPr>
      <w:r w:rsidRPr="00FE00C6">
        <w:rPr>
          <w:rFonts w:ascii="Helvetica" w:hAnsi="Helvetica"/>
          <w:b/>
          <w:bCs/>
          <w:color w:val="000000"/>
          <w:sz w:val="21"/>
          <w:szCs w:val="21"/>
          <w:shd w:val="clear" w:color="auto" w:fill="FFFFFF"/>
        </w:rPr>
        <w:t>Default distribution</w:t>
      </w:r>
      <w:r w:rsidRPr="00FE00C6">
        <w:rPr>
          <w:rFonts w:ascii="Helvetica" w:hAnsi="Helvetica"/>
          <w:b/>
          <w:bCs/>
          <w:color w:val="000000"/>
          <w:sz w:val="21"/>
          <w:szCs w:val="21"/>
          <w:shd w:val="clear" w:color="auto" w:fill="FFFFFF"/>
        </w:rPr>
        <w:t>:</w:t>
      </w:r>
    </w:p>
    <w:p w14:paraId="5F5939EA" w14:textId="7A29E36B" w:rsidR="00CD38AB" w:rsidRDefault="00CD38AB" w:rsidP="00AF3E4C">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Loan defaults would only impact 3% of customers, creating in an imbalanced classification.</w:t>
      </w:r>
    </w:p>
    <w:p w14:paraId="34067EBA" w14:textId="4F410905" w:rsidR="00CD38AB" w:rsidRDefault="00CD38AB" w:rsidP="00AF3E4C">
      <w:pPr>
        <w:pStyle w:val="ListParagraph"/>
        <w:rPr>
          <w:rFonts w:ascii="Helvetica" w:hAnsi="Helvetica"/>
          <w:color w:val="000000"/>
          <w:sz w:val="21"/>
          <w:szCs w:val="21"/>
          <w:shd w:val="clear" w:color="auto" w:fill="FFFFFF"/>
        </w:rPr>
      </w:pPr>
      <w:r>
        <w:rPr>
          <w:rFonts w:ascii="Helvetica" w:hAnsi="Helvetica"/>
          <w:noProof/>
          <w:color w:val="000000"/>
          <w:sz w:val="21"/>
          <w:szCs w:val="21"/>
          <w:shd w:val="clear" w:color="auto" w:fill="FFFFFF"/>
        </w:rPr>
        <w:lastRenderedPageBreak/>
        <w:drawing>
          <wp:inline distT="0" distB="0" distL="0" distR="0" wp14:anchorId="0D03EDCB" wp14:editId="6D643AB7">
            <wp:extent cx="5562600" cy="2781300"/>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inline>
        </w:drawing>
      </w:r>
    </w:p>
    <w:p w14:paraId="405DB1A8" w14:textId="77777777" w:rsidR="00CD38AB" w:rsidRDefault="00CD38AB" w:rsidP="00AF3E4C">
      <w:pPr>
        <w:pStyle w:val="ListParagraph"/>
        <w:rPr>
          <w:rFonts w:ascii="Helvetica" w:hAnsi="Helvetica"/>
          <w:color w:val="000000"/>
          <w:sz w:val="21"/>
          <w:szCs w:val="21"/>
          <w:shd w:val="clear" w:color="auto" w:fill="FFFFFF"/>
        </w:rPr>
      </w:pPr>
    </w:p>
    <w:p w14:paraId="5FBFEA17" w14:textId="77777777" w:rsidR="00CD38AB" w:rsidRDefault="00CD38AB" w:rsidP="00AF3E4C">
      <w:pPr>
        <w:pStyle w:val="ListParagraph"/>
        <w:rPr>
          <w:rFonts w:ascii="Helvetica" w:hAnsi="Helvetica"/>
          <w:color w:val="000000"/>
          <w:sz w:val="21"/>
          <w:szCs w:val="21"/>
          <w:shd w:val="clear" w:color="auto" w:fill="FFFFFF"/>
        </w:rPr>
      </w:pPr>
    </w:p>
    <w:p w14:paraId="402FF358" w14:textId="3BBD1448" w:rsidR="00CD38AB" w:rsidRPr="00FE00C6" w:rsidRDefault="00CD38AB" w:rsidP="00AF3E4C">
      <w:pPr>
        <w:pStyle w:val="ListParagraph"/>
        <w:rPr>
          <w:rFonts w:ascii="Helvetica" w:hAnsi="Helvetica"/>
          <w:b/>
          <w:bCs/>
          <w:color w:val="000000"/>
          <w:sz w:val="21"/>
          <w:szCs w:val="21"/>
          <w:shd w:val="clear" w:color="auto" w:fill="FFFFFF"/>
        </w:rPr>
      </w:pPr>
      <w:r w:rsidRPr="00FE00C6">
        <w:rPr>
          <w:rFonts w:ascii="Helvetica" w:hAnsi="Helvetica"/>
          <w:b/>
          <w:bCs/>
          <w:color w:val="000000"/>
          <w:sz w:val="21"/>
          <w:szCs w:val="21"/>
          <w:shd w:val="clear" w:color="auto" w:fill="FFFFFF"/>
        </w:rPr>
        <w:t>Employed distribution</w:t>
      </w:r>
      <w:r w:rsidRPr="00FE00C6">
        <w:rPr>
          <w:rFonts w:ascii="Helvetica" w:hAnsi="Helvetica"/>
          <w:b/>
          <w:bCs/>
          <w:color w:val="000000"/>
          <w:sz w:val="21"/>
          <w:szCs w:val="21"/>
          <w:shd w:val="clear" w:color="auto" w:fill="FFFFFF"/>
        </w:rPr>
        <w:t>:</w:t>
      </w:r>
    </w:p>
    <w:p w14:paraId="62A65218" w14:textId="5ECCCF7C" w:rsidR="00CD38AB" w:rsidRDefault="00CD38AB" w:rsidP="00AF3E4C">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As their p-value is between 0.0005 and 0.05, we draw the conclusion that they are not </w:t>
      </w:r>
      <w:r>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independent. Employed status can therefore be used to predict default.</w:t>
      </w:r>
    </w:p>
    <w:p w14:paraId="7240BE0E" w14:textId="4AE53F6F" w:rsidR="00CD38AB" w:rsidRDefault="00CD38AB" w:rsidP="00AF3E4C">
      <w:pPr>
        <w:pStyle w:val="ListParagraph"/>
        <w:rPr>
          <w:rFonts w:ascii="Helvetica" w:hAnsi="Helvetica"/>
          <w:color w:val="000000"/>
          <w:sz w:val="21"/>
          <w:szCs w:val="21"/>
          <w:shd w:val="clear" w:color="auto" w:fill="FFFFFF"/>
        </w:rPr>
      </w:pPr>
    </w:p>
    <w:p w14:paraId="57BF5E6A" w14:textId="54C4EC68" w:rsidR="00CD38AB" w:rsidRDefault="00FE00C6" w:rsidP="00AF3E4C">
      <w:pPr>
        <w:pStyle w:val="ListParagraph"/>
        <w:rPr>
          <w:rFonts w:ascii="Helvetica" w:hAnsi="Helvetica"/>
          <w:color w:val="000000"/>
          <w:sz w:val="21"/>
          <w:szCs w:val="21"/>
          <w:shd w:val="clear" w:color="auto" w:fill="FFFFFF"/>
        </w:rPr>
      </w:pPr>
      <w:r>
        <w:rPr>
          <w:rFonts w:ascii="Helvetica" w:hAnsi="Helvetica"/>
          <w:noProof/>
          <w:color w:val="000000"/>
          <w:sz w:val="21"/>
          <w:szCs w:val="21"/>
          <w:shd w:val="clear" w:color="auto" w:fill="FFFFFF"/>
        </w:rPr>
        <w:drawing>
          <wp:inline distT="0" distB="0" distL="0" distR="0" wp14:anchorId="21AE3249" wp14:editId="21F02E1E">
            <wp:extent cx="5684520" cy="3032959"/>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01783" cy="3042170"/>
                    </a:xfrm>
                    <a:prstGeom prst="rect">
                      <a:avLst/>
                    </a:prstGeom>
                  </pic:spPr>
                </pic:pic>
              </a:graphicData>
            </a:graphic>
          </wp:inline>
        </w:drawing>
      </w:r>
    </w:p>
    <w:p w14:paraId="50DC03BA" w14:textId="77777777" w:rsidR="00CD38AB" w:rsidRDefault="00CD38AB" w:rsidP="00AF3E4C">
      <w:pPr>
        <w:pStyle w:val="ListParagraph"/>
        <w:rPr>
          <w:rFonts w:ascii="Helvetica" w:hAnsi="Helvetica"/>
          <w:color w:val="000000"/>
          <w:sz w:val="21"/>
          <w:szCs w:val="21"/>
          <w:shd w:val="clear" w:color="auto" w:fill="FFFFFF"/>
        </w:rPr>
      </w:pPr>
    </w:p>
    <w:p w14:paraId="39BA94D5" w14:textId="1B0BE10A" w:rsidR="00FE00C6" w:rsidRDefault="00FE00C6" w:rsidP="00AF3E4C">
      <w:pPr>
        <w:pStyle w:val="ListParagraph"/>
        <w:rPr>
          <w:rFonts w:ascii="Helvetica" w:hAnsi="Helvetica"/>
          <w:color w:val="000000"/>
          <w:sz w:val="21"/>
          <w:szCs w:val="21"/>
          <w:shd w:val="clear" w:color="auto" w:fill="FFFFFF"/>
        </w:rPr>
      </w:pPr>
      <w:r>
        <w:rPr>
          <w:rFonts w:ascii="Helvetica" w:hAnsi="Helvetica"/>
          <w:noProof/>
          <w:color w:val="000000"/>
          <w:sz w:val="21"/>
          <w:szCs w:val="21"/>
          <w:shd w:val="clear" w:color="auto" w:fill="FFFFFF"/>
        </w:rPr>
        <w:lastRenderedPageBreak/>
        <w:drawing>
          <wp:inline distT="0" distB="0" distL="0" distR="0" wp14:anchorId="31C505FD" wp14:editId="62F5897F">
            <wp:extent cx="5943600" cy="3171190"/>
            <wp:effectExtent l="0" t="0" r="0" b="0"/>
            <wp:docPr id="6" name="Picture 6"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unburst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70E0C624" w14:textId="7D762D73" w:rsidR="00CD38AB" w:rsidRPr="00FE00C6" w:rsidRDefault="00CD38AB" w:rsidP="00AF3E4C">
      <w:pPr>
        <w:pStyle w:val="ListParagraph"/>
        <w:rPr>
          <w:rFonts w:ascii="Helvetica" w:hAnsi="Helvetica"/>
          <w:b/>
          <w:bCs/>
          <w:color w:val="000000"/>
          <w:sz w:val="21"/>
          <w:szCs w:val="21"/>
          <w:shd w:val="clear" w:color="auto" w:fill="FFFFFF"/>
        </w:rPr>
      </w:pPr>
      <w:r w:rsidRPr="00FE00C6">
        <w:rPr>
          <w:rFonts w:ascii="Helvetica" w:hAnsi="Helvetica"/>
          <w:b/>
          <w:bCs/>
          <w:color w:val="000000"/>
          <w:sz w:val="21"/>
          <w:szCs w:val="21"/>
          <w:shd w:val="clear" w:color="auto" w:fill="FFFFFF"/>
        </w:rPr>
        <w:t>Bank Balance distribution</w:t>
      </w:r>
      <w:r w:rsidRPr="00FE00C6">
        <w:rPr>
          <w:rFonts w:ascii="Helvetica" w:hAnsi="Helvetica"/>
          <w:b/>
          <w:bCs/>
          <w:color w:val="000000"/>
          <w:sz w:val="21"/>
          <w:szCs w:val="21"/>
          <w:shd w:val="clear" w:color="auto" w:fill="FFFFFF"/>
        </w:rPr>
        <w:t>:</w:t>
      </w:r>
    </w:p>
    <w:p w14:paraId="6DBC9EE6" w14:textId="65B9968C" w:rsidR="00CD38AB" w:rsidRDefault="00CD38AB" w:rsidP="00AF3E4C">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Approximately 500 individuals have hardly saved any money in their bank accounts, which could pose a risk for loan defaults. Surprisingly, those who have defaulted on their loans tend to have a higher balance in their bank accounts. This observation may seem counterintuitive and suggests the presence of confounding factors. It is possible that individuals with a higher bank balance may have easier access to loans, leading to a higher number of defaults.</w:t>
      </w:r>
    </w:p>
    <w:p w14:paraId="1BD15386" w14:textId="1CA1E7F4" w:rsidR="00CD38AB" w:rsidRDefault="00FE00C6" w:rsidP="00AF3E4C">
      <w:pPr>
        <w:pStyle w:val="ListParagraph"/>
        <w:rPr>
          <w:rFonts w:ascii="Helvetica" w:hAnsi="Helvetica"/>
          <w:color w:val="000000"/>
          <w:sz w:val="21"/>
          <w:szCs w:val="21"/>
          <w:shd w:val="clear" w:color="auto" w:fill="FFFFFF"/>
        </w:rPr>
      </w:pPr>
      <w:r>
        <w:rPr>
          <w:rFonts w:ascii="Helvetica" w:hAnsi="Helvetica"/>
          <w:noProof/>
          <w:color w:val="000000"/>
          <w:sz w:val="21"/>
          <w:szCs w:val="21"/>
          <w:shd w:val="clear" w:color="auto" w:fill="FFFFFF"/>
        </w:rPr>
        <w:drawing>
          <wp:inline distT="0" distB="0" distL="0" distR="0" wp14:anchorId="0A4C3F87" wp14:editId="38A1F3C5">
            <wp:extent cx="6084037" cy="324612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86181" cy="3247264"/>
                    </a:xfrm>
                    <a:prstGeom prst="rect">
                      <a:avLst/>
                    </a:prstGeom>
                  </pic:spPr>
                </pic:pic>
              </a:graphicData>
            </a:graphic>
          </wp:inline>
        </w:drawing>
      </w:r>
    </w:p>
    <w:p w14:paraId="32804224" w14:textId="77777777" w:rsidR="00FE00C6" w:rsidRDefault="00FE00C6" w:rsidP="00AF3E4C">
      <w:pPr>
        <w:pStyle w:val="ListParagraph"/>
        <w:rPr>
          <w:rFonts w:ascii="Helvetica" w:hAnsi="Helvetica"/>
          <w:color w:val="000000"/>
          <w:sz w:val="21"/>
          <w:szCs w:val="21"/>
          <w:shd w:val="clear" w:color="auto" w:fill="FFFFFF"/>
        </w:rPr>
      </w:pPr>
    </w:p>
    <w:p w14:paraId="48233B07" w14:textId="77777777" w:rsidR="00FE00C6" w:rsidRDefault="00FE00C6" w:rsidP="00AF3E4C">
      <w:pPr>
        <w:pStyle w:val="ListParagraph"/>
        <w:rPr>
          <w:rFonts w:ascii="Helvetica" w:hAnsi="Helvetica"/>
          <w:color w:val="000000"/>
          <w:sz w:val="21"/>
          <w:szCs w:val="21"/>
          <w:shd w:val="clear" w:color="auto" w:fill="FFFFFF"/>
        </w:rPr>
      </w:pPr>
    </w:p>
    <w:p w14:paraId="291D1271" w14:textId="77777777" w:rsidR="00FE00C6" w:rsidRDefault="00FE00C6" w:rsidP="00AF3E4C">
      <w:pPr>
        <w:pStyle w:val="ListParagraph"/>
        <w:rPr>
          <w:rFonts w:ascii="Helvetica" w:hAnsi="Helvetica"/>
          <w:color w:val="000000"/>
          <w:sz w:val="21"/>
          <w:szCs w:val="21"/>
          <w:shd w:val="clear" w:color="auto" w:fill="FFFFFF"/>
        </w:rPr>
      </w:pPr>
    </w:p>
    <w:p w14:paraId="09724D2C" w14:textId="77777777" w:rsidR="00FE00C6" w:rsidRDefault="00FE00C6" w:rsidP="00AF3E4C">
      <w:pPr>
        <w:pStyle w:val="ListParagraph"/>
        <w:rPr>
          <w:rFonts w:ascii="Helvetica" w:hAnsi="Helvetica"/>
          <w:color w:val="000000"/>
          <w:sz w:val="21"/>
          <w:szCs w:val="21"/>
          <w:shd w:val="clear" w:color="auto" w:fill="FFFFFF"/>
        </w:rPr>
      </w:pPr>
    </w:p>
    <w:p w14:paraId="26D02F37" w14:textId="3811A548" w:rsidR="00CD38AB" w:rsidRPr="00FE00C6" w:rsidRDefault="00CD38AB" w:rsidP="00AF3E4C">
      <w:pPr>
        <w:pStyle w:val="ListParagraph"/>
        <w:rPr>
          <w:rFonts w:ascii="Helvetica" w:hAnsi="Helvetica"/>
          <w:b/>
          <w:bCs/>
          <w:color w:val="000000"/>
          <w:sz w:val="21"/>
          <w:szCs w:val="21"/>
          <w:shd w:val="clear" w:color="auto" w:fill="FFFFFF"/>
        </w:rPr>
      </w:pPr>
      <w:r w:rsidRPr="00FE00C6">
        <w:rPr>
          <w:rFonts w:ascii="Helvetica" w:hAnsi="Helvetica"/>
          <w:b/>
          <w:bCs/>
          <w:color w:val="000000"/>
          <w:sz w:val="21"/>
          <w:szCs w:val="21"/>
          <w:shd w:val="clear" w:color="auto" w:fill="FFFFFF"/>
        </w:rPr>
        <w:lastRenderedPageBreak/>
        <w:t>Annual Salary distribution</w:t>
      </w:r>
      <w:r w:rsidRPr="00FE00C6">
        <w:rPr>
          <w:rFonts w:ascii="Helvetica" w:hAnsi="Helvetica"/>
          <w:b/>
          <w:bCs/>
          <w:color w:val="000000"/>
          <w:sz w:val="21"/>
          <w:szCs w:val="21"/>
          <w:shd w:val="clear" w:color="auto" w:fill="FFFFFF"/>
        </w:rPr>
        <w:t>:</w:t>
      </w:r>
    </w:p>
    <w:p w14:paraId="32B6BBC7" w14:textId="3D1C0DE6" w:rsidR="008C20C5" w:rsidRDefault="00CD38AB" w:rsidP="008C20C5">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r w:rsidRPr="00CD38AB">
        <w:rPr>
          <w:rFonts w:ascii="Helvetica" w:eastAsia="Times New Roman" w:hAnsi="Helvetica" w:cs="Times New Roman"/>
          <w:color w:val="000000"/>
          <w:kern w:val="0"/>
          <w:sz w:val="21"/>
          <w:szCs w:val="21"/>
          <w14:ligatures w14:val="none"/>
        </w:rPr>
        <w:t>In comparison to bank balance, there are fewer outliers when it comes to annual salary.</w:t>
      </w:r>
      <w:r>
        <w:rPr>
          <w:rFonts w:ascii="Helvetica" w:eastAsia="Times New Roman" w:hAnsi="Helvetica" w:cs="Times New Roman"/>
          <w:color w:val="000000"/>
          <w:kern w:val="0"/>
          <w:sz w:val="21"/>
          <w:szCs w:val="21"/>
          <w14:ligatures w14:val="none"/>
        </w:rPr>
        <w:t xml:space="preserve"> </w:t>
      </w:r>
      <w:r w:rsidRPr="00CD38AB">
        <w:rPr>
          <w:rFonts w:ascii="Helvetica" w:eastAsia="Times New Roman" w:hAnsi="Helvetica" w:cs="Times New Roman"/>
          <w:color w:val="000000"/>
          <w:kern w:val="0"/>
          <w:sz w:val="21"/>
          <w:szCs w:val="21"/>
          <w14:ligatures w14:val="none"/>
        </w:rPr>
        <w:t>Default cases appear to be distributed across all annual salary ranges, suggesting that annual salary may not be a reliable predictor of loan defaults</w:t>
      </w:r>
      <w:r w:rsidR="008C20C5">
        <w:rPr>
          <w:rFonts w:ascii="Helvetica" w:eastAsia="Times New Roman" w:hAnsi="Helvetica" w:cs="Times New Roman"/>
          <w:color w:val="000000"/>
          <w:kern w:val="0"/>
          <w:sz w:val="21"/>
          <w:szCs w:val="21"/>
          <w14:ligatures w14:val="none"/>
        </w:rPr>
        <w:t>.</w:t>
      </w:r>
    </w:p>
    <w:p w14:paraId="3D747164" w14:textId="77777777"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009977B2" w14:textId="1E1481DB" w:rsidR="00FE00C6" w:rsidRDefault="00FE00C6"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r>
        <w:rPr>
          <w:rFonts w:ascii="Helvetica" w:eastAsia="Times New Roman" w:hAnsi="Helvetica" w:cs="Times New Roman"/>
          <w:noProof/>
          <w:color w:val="000000"/>
          <w:kern w:val="0"/>
          <w:sz w:val="21"/>
          <w:szCs w:val="21"/>
        </w:rPr>
        <w:drawing>
          <wp:inline distT="0" distB="0" distL="0" distR="0" wp14:anchorId="0DE071E3" wp14:editId="3786D7B3">
            <wp:extent cx="5943600" cy="3276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13C6755E" w14:textId="3F916393"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47A5E2BB" w14:textId="41F80217"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6275043F" w14:textId="3E30C133"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6F7092F9" w14:textId="4CC3454E"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7A469C12" w14:textId="01DE5D79"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4AB4930B" w14:textId="0C79EDA9"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3C9F1CA6" w14:textId="3F1AE53F"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05D96CAB" w14:textId="012A9A3E"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5A6BDFE3" w14:textId="7778FD7A"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77A119D8" w14:textId="7A695C4A"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108C2CFC" w14:textId="77777777" w:rsidR="008C20C5" w:rsidRDefault="008C20C5" w:rsidP="008C20C5">
      <w:pPr>
        <w:shd w:val="clear" w:color="auto" w:fill="FFFFFF"/>
        <w:spacing w:before="100" w:beforeAutospacing="1" w:after="100" w:afterAutospacing="1" w:line="240" w:lineRule="auto"/>
        <w:ind w:left="720"/>
        <w:rPr>
          <w:rFonts w:ascii="Helvetica" w:hAnsi="Helvetica"/>
          <w:color w:val="000000"/>
          <w:sz w:val="21"/>
          <w:szCs w:val="21"/>
          <w:shd w:val="clear" w:color="auto" w:fill="FFFFFF"/>
        </w:rPr>
      </w:pPr>
      <w:r w:rsidRPr="00FE00C6">
        <w:rPr>
          <w:rFonts w:ascii="Helvetica" w:hAnsi="Helvetica"/>
          <w:b/>
          <w:bCs/>
          <w:color w:val="000000"/>
          <w:sz w:val="21"/>
          <w:szCs w:val="21"/>
          <w:shd w:val="clear" w:color="auto" w:fill="FFFFFF"/>
        </w:rPr>
        <w:lastRenderedPageBreak/>
        <w:t>Saving Rate distribution</w:t>
      </w:r>
      <w:r>
        <w:rPr>
          <w:rFonts w:ascii="Helvetica" w:hAnsi="Helvetica"/>
          <w:color w:val="000000"/>
          <w:sz w:val="21"/>
          <w:szCs w:val="21"/>
          <w:shd w:val="clear" w:color="auto" w:fill="FFFFFF"/>
        </w:rPr>
        <w:t>:</w:t>
      </w:r>
    </w:p>
    <w:p w14:paraId="6CA66875" w14:textId="77777777" w:rsidR="008C20C5" w:rsidRDefault="008C20C5" w:rsidP="008C20C5">
      <w:pPr>
        <w:shd w:val="clear" w:color="auto" w:fill="FFFFFF"/>
        <w:spacing w:before="100" w:beforeAutospacing="1" w:after="100" w:afterAutospacing="1" w:line="240" w:lineRule="auto"/>
        <w:ind w:left="720"/>
        <w:rPr>
          <w:rFonts w:ascii="Helvetica" w:hAnsi="Helvetica"/>
          <w:color w:val="000000"/>
          <w:sz w:val="21"/>
          <w:szCs w:val="21"/>
          <w:shd w:val="clear" w:color="auto" w:fill="FFFFFF"/>
        </w:rPr>
      </w:pPr>
      <w:r>
        <w:rPr>
          <w:rFonts w:ascii="Helvetica" w:hAnsi="Helvetica"/>
          <w:color w:val="000000"/>
          <w:sz w:val="21"/>
          <w:szCs w:val="21"/>
          <w:shd w:val="clear" w:color="auto" w:fill="FFFFFF"/>
        </w:rPr>
        <w:t>The distribution of saving rate is similar to that of bank balance, but with a few extreme outliers. This suggests that people's saving habits can vary significantly. Some individuals may earn a high income but spend more than they save, while others with relatively low salaries may have a significant amount of savings.</w:t>
      </w:r>
    </w:p>
    <w:p w14:paraId="37068795" w14:textId="77777777" w:rsidR="008C20C5" w:rsidRDefault="008C20C5"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p>
    <w:p w14:paraId="6BECF37B" w14:textId="167718A3" w:rsidR="00FE00C6" w:rsidRPr="00CD38AB" w:rsidRDefault="00FE00C6" w:rsidP="00CD38AB">
      <w:pPr>
        <w:shd w:val="clear" w:color="auto" w:fill="FFFFFF"/>
        <w:spacing w:before="100" w:beforeAutospacing="1" w:after="100" w:afterAutospacing="1" w:line="240" w:lineRule="auto"/>
        <w:ind w:left="720"/>
        <w:rPr>
          <w:rFonts w:ascii="Helvetica" w:eastAsia="Times New Roman" w:hAnsi="Helvetica" w:cs="Times New Roman"/>
          <w:color w:val="000000"/>
          <w:kern w:val="0"/>
          <w:sz w:val="21"/>
          <w:szCs w:val="21"/>
          <w14:ligatures w14:val="none"/>
        </w:rPr>
      </w:pPr>
      <w:r>
        <w:rPr>
          <w:rFonts w:ascii="Helvetica" w:eastAsia="Times New Roman" w:hAnsi="Helvetica" w:cs="Times New Roman"/>
          <w:noProof/>
          <w:color w:val="000000"/>
          <w:kern w:val="0"/>
          <w:sz w:val="21"/>
          <w:szCs w:val="21"/>
        </w:rPr>
        <w:drawing>
          <wp:inline distT="0" distB="0" distL="0" distR="0" wp14:anchorId="71F8D17F" wp14:editId="46834084">
            <wp:extent cx="6080760" cy="3436620"/>
            <wp:effectExtent l="0" t="0" r="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6080760" cy="3436620"/>
                    </a:xfrm>
                    <a:prstGeom prst="rect">
                      <a:avLst/>
                    </a:prstGeom>
                  </pic:spPr>
                </pic:pic>
              </a:graphicData>
            </a:graphic>
          </wp:inline>
        </w:drawing>
      </w:r>
    </w:p>
    <w:p w14:paraId="434B208C" w14:textId="77777777" w:rsidR="00CD38AB" w:rsidRPr="00D57B07" w:rsidRDefault="00CD38AB" w:rsidP="00AF3E4C">
      <w:pPr>
        <w:pStyle w:val="ListParagraph"/>
        <w:rPr>
          <w:rFonts w:ascii="inherit" w:eastAsia="Times New Roman" w:hAnsi="inherit" w:cs="Arial"/>
          <w:color w:val="3C4043"/>
          <w:kern w:val="0"/>
          <w:sz w:val="21"/>
          <w:szCs w:val="21"/>
          <w14:ligatures w14:val="none"/>
        </w:rPr>
      </w:pPr>
    </w:p>
    <w:sectPr w:rsidR="00CD38AB" w:rsidRPr="00D57B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 Sans 3 Light">
    <w:altName w:val="Calibri"/>
    <w:charset w:val="00"/>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727"/>
    <w:multiLevelType w:val="hybridMultilevel"/>
    <w:tmpl w:val="E8F45FD8"/>
    <w:lvl w:ilvl="0" w:tplc="628E5410">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E36CD"/>
    <w:multiLevelType w:val="hybridMultilevel"/>
    <w:tmpl w:val="36BC24BE"/>
    <w:lvl w:ilvl="0" w:tplc="60DC69EE">
      <w:numFmt w:val="bullet"/>
      <w:lvlText w:val="•"/>
      <w:lvlJc w:val="left"/>
      <w:pPr>
        <w:ind w:left="1440" w:hanging="360"/>
      </w:pPr>
      <w:rPr>
        <w:rFonts w:ascii="Source Sans 3 Light" w:eastAsia="Source Sans 3 Light" w:hAnsi="Source Sans 3 Light" w:cs="Source Sans 3 Light" w:hint="default"/>
        <w:b w:val="0"/>
        <w:bCs w:val="0"/>
        <w:i w:val="0"/>
        <w:iCs w:val="0"/>
        <w:color w:val="333333"/>
        <w:w w:val="98"/>
        <w:sz w:val="18"/>
        <w:szCs w:val="18"/>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AFD658B"/>
    <w:multiLevelType w:val="hybridMultilevel"/>
    <w:tmpl w:val="8A4897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5326D38"/>
    <w:multiLevelType w:val="hybridMultilevel"/>
    <w:tmpl w:val="48008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E222A8"/>
    <w:multiLevelType w:val="hybridMultilevel"/>
    <w:tmpl w:val="A16C1B38"/>
    <w:lvl w:ilvl="0" w:tplc="60DC69EE">
      <w:numFmt w:val="bullet"/>
      <w:lvlText w:val="•"/>
      <w:lvlJc w:val="left"/>
      <w:pPr>
        <w:ind w:left="1440" w:hanging="360"/>
      </w:pPr>
      <w:rPr>
        <w:rFonts w:ascii="Source Sans 3 Light" w:eastAsia="Source Sans 3 Light" w:hAnsi="Source Sans 3 Light" w:cs="Source Sans 3 Light" w:hint="default"/>
        <w:b w:val="0"/>
        <w:bCs w:val="0"/>
        <w:i w:val="0"/>
        <w:iCs w:val="0"/>
        <w:color w:val="333333"/>
        <w:w w:val="98"/>
        <w:sz w:val="18"/>
        <w:szCs w:val="18"/>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4B2736E"/>
    <w:multiLevelType w:val="hybridMultilevel"/>
    <w:tmpl w:val="29563E5A"/>
    <w:lvl w:ilvl="0" w:tplc="60DC69EE">
      <w:numFmt w:val="bullet"/>
      <w:lvlText w:val="•"/>
      <w:lvlJc w:val="left"/>
      <w:pPr>
        <w:ind w:left="2160" w:hanging="360"/>
      </w:pPr>
      <w:rPr>
        <w:rFonts w:ascii="Source Sans 3 Light" w:eastAsia="Source Sans 3 Light" w:hAnsi="Source Sans 3 Light" w:cs="Source Sans 3 Light" w:hint="default"/>
        <w:b w:val="0"/>
        <w:bCs w:val="0"/>
        <w:i w:val="0"/>
        <w:iCs w:val="0"/>
        <w:color w:val="333333"/>
        <w:w w:val="98"/>
        <w:sz w:val="18"/>
        <w:szCs w:val="18"/>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B3A7BC0"/>
    <w:multiLevelType w:val="hybridMultilevel"/>
    <w:tmpl w:val="8E26CB8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6E1F7C85"/>
    <w:multiLevelType w:val="multilevel"/>
    <w:tmpl w:val="A3DA61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AE6688"/>
    <w:multiLevelType w:val="hybridMultilevel"/>
    <w:tmpl w:val="7C206886"/>
    <w:lvl w:ilvl="0" w:tplc="60DC69EE">
      <w:numFmt w:val="bullet"/>
      <w:lvlText w:val="•"/>
      <w:lvlJc w:val="left"/>
      <w:pPr>
        <w:ind w:left="1812" w:hanging="360"/>
      </w:pPr>
      <w:rPr>
        <w:rFonts w:ascii="Source Sans 3 Light" w:eastAsia="Source Sans 3 Light" w:hAnsi="Source Sans 3 Light" w:cs="Source Sans 3 Light" w:hint="default"/>
        <w:b w:val="0"/>
        <w:bCs w:val="0"/>
        <w:i w:val="0"/>
        <w:iCs w:val="0"/>
        <w:color w:val="333333"/>
        <w:w w:val="98"/>
        <w:sz w:val="18"/>
        <w:szCs w:val="18"/>
        <w:lang w:val="en-US" w:eastAsia="en-US" w:bidi="ar-SA"/>
      </w:rPr>
    </w:lvl>
    <w:lvl w:ilvl="1" w:tplc="04090003" w:tentative="1">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abstractNum w:abstractNumId="9" w15:restartNumberingAfterBreak="0">
    <w:nsid w:val="77C33AA4"/>
    <w:multiLevelType w:val="multilevel"/>
    <w:tmpl w:val="DB563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0383666">
    <w:abstractNumId w:val="3"/>
  </w:num>
  <w:num w:numId="2" w16cid:durableId="163323504">
    <w:abstractNumId w:val="7"/>
  </w:num>
  <w:num w:numId="3" w16cid:durableId="237591938">
    <w:abstractNumId w:val="0"/>
  </w:num>
  <w:num w:numId="4" w16cid:durableId="33313428">
    <w:abstractNumId w:val="4"/>
  </w:num>
  <w:num w:numId="5" w16cid:durableId="299309770">
    <w:abstractNumId w:val="8"/>
  </w:num>
  <w:num w:numId="6" w16cid:durableId="1419251254">
    <w:abstractNumId w:val="6"/>
  </w:num>
  <w:num w:numId="7" w16cid:durableId="1612975571">
    <w:abstractNumId w:val="1"/>
  </w:num>
  <w:num w:numId="8" w16cid:durableId="1181818632">
    <w:abstractNumId w:val="2"/>
  </w:num>
  <w:num w:numId="9" w16cid:durableId="1589462656">
    <w:abstractNumId w:val="5"/>
  </w:num>
  <w:num w:numId="10" w16cid:durableId="10737007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6EF"/>
    <w:rsid w:val="00330DA3"/>
    <w:rsid w:val="0034467F"/>
    <w:rsid w:val="00500E2F"/>
    <w:rsid w:val="006771DA"/>
    <w:rsid w:val="006B3452"/>
    <w:rsid w:val="00711D50"/>
    <w:rsid w:val="00844D4C"/>
    <w:rsid w:val="008C20C5"/>
    <w:rsid w:val="00A626EF"/>
    <w:rsid w:val="00AD4794"/>
    <w:rsid w:val="00AF3E4C"/>
    <w:rsid w:val="00BA4811"/>
    <w:rsid w:val="00CD38AB"/>
    <w:rsid w:val="00D57B07"/>
    <w:rsid w:val="00DA352E"/>
    <w:rsid w:val="00EE53D1"/>
    <w:rsid w:val="00F62651"/>
    <w:rsid w:val="00FE00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BBA56"/>
  <w15:chartTrackingRefBased/>
  <w15:docId w15:val="{ED9ED616-732E-4802-A669-29543EC88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B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626E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626EF"/>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A626E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EE53D1"/>
    <w:rPr>
      <w:color w:val="0563C1" w:themeColor="hyperlink"/>
      <w:u w:val="single"/>
    </w:rPr>
  </w:style>
  <w:style w:type="character" w:styleId="UnresolvedMention">
    <w:name w:val="Unresolved Mention"/>
    <w:basedOn w:val="DefaultParagraphFont"/>
    <w:uiPriority w:val="99"/>
    <w:semiHidden/>
    <w:unhideWhenUsed/>
    <w:rsid w:val="00EE53D1"/>
    <w:rPr>
      <w:color w:val="605E5C"/>
      <w:shd w:val="clear" w:color="auto" w:fill="E1DFDD"/>
    </w:rPr>
  </w:style>
  <w:style w:type="character" w:styleId="FollowedHyperlink">
    <w:name w:val="FollowedHyperlink"/>
    <w:basedOn w:val="DefaultParagraphFont"/>
    <w:uiPriority w:val="99"/>
    <w:semiHidden/>
    <w:unhideWhenUsed/>
    <w:rsid w:val="00EE53D1"/>
    <w:rPr>
      <w:color w:val="954F72" w:themeColor="followedHyperlink"/>
      <w:u w:val="single"/>
    </w:rPr>
  </w:style>
  <w:style w:type="character" w:customStyle="1" w:styleId="Heading1Char">
    <w:name w:val="Heading 1 Char"/>
    <w:basedOn w:val="DefaultParagraphFont"/>
    <w:link w:val="Heading1"/>
    <w:uiPriority w:val="9"/>
    <w:rsid w:val="00D57B0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7B07"/>
    <w:pPr>
      <w:ind w:left="720"/>
      <w:contextualSpacing/>
    </w:pPr>
  </w:style>
  <w:style w:type="character" w:customStyle="1" w:styleId="toc-item-num">
    <w:name w:val="toc-item-num"/>
    <w:basedOn w:val="DefaultParagraphFont"/>
    <w:rsid w:val="00D57B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5378">
      <w:bodyDiv w:val="1"/>
      <w:marLeft w:val="0"/>
      <w:marRight w:val="0"/>
      <w:marTop w:val="0"/>
      <w:marBottom w:val="0"/>
      <w:divBdr>
        <w:top w:val="none" w:sz="0" w:space="0" w:color="auto"/>
        <w:left w:val="none" w:sz="0" w:space="0" w:color="auto"/>
        <w:bottom w:val="none" w:sz="0" w:space="0" w:color="auto"/>
        <w:right w:val="none" w:sz="0" w:space="0" w:color="auto"/>
      </w:divBdr>
    </w:div>
    <w:div w:id="112066898">
      <w:bodyDiv w:val="1"/>
      <w:marLeft w:val="0"/>
      <w:marRight w:val="0"/>
      <w:marTop w:val="0"/>
      <w:marBottom w:val="0"/>
      <w:divBdr>
        <w:top w:val="none" w:sz="0" w:space="0" w:color="auto"/>
        <w:left w:val="none" w:sz="0" w:space="0" w:color="auto"/>
        <w:bottom w:val="none" w:sz="0" w:space="0" w:color="auto"/>
        <w:right w:val="none" w:sz="0" w:space="0" w:color="auto"/>
      </w:divBdr>
    </w:div>
    <w:div w:id="667564421">
      <w:bodyDiv w:val="1"/>
      <w:marLeft w:val="0"/>
      <w:marRight w:val="0"/>
      <w:marTop w:val="0"/>
      <w:marBottom w:val="0"/>
      <w:divBdr>
        <w:top w:val="none" w:sz="0" w:space="0" w:color="auto"/>
        <w:left w:val="none" w:sz="0" w:space="0" w:color="auto"/>
        <w:bottom w:val="none" w:sz="0" w:space="0" w:color="auto"/>
        <w:right w:val="none" w:sz="0" w:space="0" w:color="auto"/>
      </w:divBdr>
    </w:div>
    <w:div w:id="850603768">
      <w:bodyDiv w:val="1"/>
      <w:marLeft w:val="0"/>
      <w:marRight w:val="0"/>
      <w:marTop w:val="0"/>
      <w:marBottom w:val="0"/>
      <w:divBdr>
        <w:top w:val="none" w:sz="0" w:space="0" w:color="auto"/>
        <w:left w:val="none" w:sz="0" w:space="0" w:color="auto"/>
        <w:bottom w:val="none" w:sz="0" w:space="0" w:color="auto"/>
        <w:right w:val="none" w:sz="0" w:space="0" w:color="auto"/>
      </w:divBdr>
    </w:div>
    <w:div w:id="1092432012">
      <w:bodyDiv w:val="1"/>
      <w:marLeft w:val="0"/>
      <w:marRight w:val="0"/>
      <w:marTop w:val="0"/>
      <w:marBottom w:val="0"/>
      <w:divBdr>
        <w:top w:val="none" w:sz="0" w:space="0" w:color="auto"/>
        <w:left w:val="none" w:sz="0" w:space="0" w:color="auto"/>
        <w:bottom w:val="none" w:sz="0" w:space="0" w:color="auto"/>
        <w:right w:val="none" w:sz="0" w:space="0" w:color="auto"/>
      </w:divBdr>
    </w:div>
    <w:div w:id="1726441101">
      <w:bodyDiv w:val="1"/>
      <w:marLeft w:val="0"/>
      <w:marRight w:val="0"/>
      <w:marTop w:val="0"/>
      <w:marBottom w:val="0"/>
      <w:divBdr>
        <w:top w:val="none" w:sz="0" w:space="0" w:color="auto"/>
        <w:left w:val="none" w:sz="0" w:space="0" w:color="auto"/>
        <w:bottom w:val="none" w:sz="0" w:space="0" w:color="auto"/>
        <w:right w:val="none" w:sz="0" w:space="0" w:color="auto"/>
      </w:divBdr>
      <w:divsChild>
        <w:div w:id="1999652972">
          <w:marLeft w:val="0"/>
          <w:marRight w:val="0"/>
          <w:marTop w:val="0"/>
          <w:marBottom w:val="0"/>
          <w:divBdr>
            <w:top w:val="none" w:sz="0" w:space="0" w:color="auto"/>
            <w:left w:val="none" w:sz="0" w:space="0" w:color="auto"/>
            <w:bottom w:val="none" w:sz="0" w:space="0" w:color="auto"/>
            <w:right w:val="none" w:sz="0" w:space="0" w:color="auto"/>
          </w:divBdr>
        </w:div>
        <w:div w:id="932854617">
          <w:marLeft w:val="0"/>
          <w:marRight w:val="0"/>
          <w:marTop w:val="0"/>
          <w:marBottom w:val="0"/>
          <w:divBdr>
            <w:top w:val="none" w:sz="0" w:space="0" w:color="auto"/>
            <w:left w:val="none" w:sz="0" w:space="0" w:color="auto"/>
            <w:bottom w:val="none" w:sz="0" w:space="0" w:color="auto"/>
            <w:right w:val="none" w:sz="0" w:space="0" w:color="auto"/>
          </w:divBdr>
          <w:divsChild>
            <w:div w:id="1697198181">
              <w:marLeft w:val="0"/>
              <w:marRight w:val="0"/>
              <w:marTop w:val="0"/>
              <w:marBottom w:val="0"/>
              <w:divBdr>
                <w:top w:val="none" w:sz="0" w:space="0" w:color="auto"/>
                <w:left w:val="none" w:sz="0" w:space="0" w:color="auto"/>
                <w:bottom w:val="none" w:sz="0" w:space="0" w:color="auto"/>
                <w:right w:val="none" w:sz="0" w:space="0" w:color="auto"/>
              </w:divBdr>
              <w:divsChild>
                <w:div w:id="2121607160">
                  <w:marLeft w:val="0"/>
                  <w:marRight w:val="0"/>
                  <w:marTop w:val="0"/>
                  <w:marBottom w:val="0"/>
                  <w:divBdr>
                    <w:top w:val="none" w:sz="0" w:space="0" w:color="auto"/>
                    <w:left w:val="none" w:sz="0" w:space="0" w:color="auto"/>
                    <w:bottom w:val="none" w:sz="0" w:space="0" w:color="auto"/>
                    <w:right w:val="none" w:sz="0" w:space="0" w:color="auto"/>
                  </w:divBdr>
                  <w:divsChild>
                    <w:div w:id="196237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834721">
      <w:bodyDiv w:val="1"/>
      <w:marLeft w:val="0"/>
      <w:marRight w:val="0"/>
      <w:marTop w:val="0"/>
      <w:marBottom w:val="0"/>
      <w:divBdr>
        <w:top w:val="none" w:sz="0" w:space="0" w:color="auto"/>
        <w:left w:val="none" w:sz="0" w:space="0" w:color="auto"/>
        <w:bottom w:val="none" w:sz="0" w:space="0" w:color="auto"/>
        <w:right w:val="none" w:sz="0" w:space="0" w:color="auto"/>
      </w:divBdr>
    </w:div>
    <w:div w:id="207939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emf"/><Relationship Id="rId15" Type="http://schemas.openxmlformats.org/officeDocument/2006/relationships/image" Target="media/image8.png"/><Relationship Id="rId10" Type="http://schemas.openxmlformats.org/officeDocument/2006/relationships/package" Target="embeddings/Microsoft_Excel_Worksheet.xlsx"/><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TotalTime>
  <Pages>7</Pages>
  <Words>932</Words>
  <Characters>5314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Saurav</dc:creator>
  <cp:keywords/>
  <dc:description/>
  <cp:lastModifiedBy>Kumar Saurav</cp:lastModifiedBy>
  <cp:revision>13</cp:revision>
  <dcterms:created xsi:type="dcterms:W3CDTF">2023-03-03T16:58:00Z</dcterms:created>
  <dcterms:modified xsi:type="dcterms:W3CDTF">2023-03-03T22:30:00Z</dcterms:modified>
</cp:coreProperties>
</file>